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both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附表：</w:t>
      </w:r>
    </w:p>
    <w:p>
      <w:pPr>
        <w:spacing w:line="480" w:lineRule="exact"/>
        <w:jc w:val="center"/>
        <w:rPr>
          <w:rFonts w:hint="eastAsia" w:ascii="宋体" w:hAnsi="宋体" w:eastAsia="宋体" w:cs="宋体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sz w:val="44"/>
          <w:szCs w:val="44"/>
          <w:highlight w:val="none"/>
        </w:rPr>
        <w:t>深圳市企业发债融资补贴申请表</w:t>
      </w:r>
    </w:p>
    <w:p>
      <w:pPr>
        <w:widowControl w:val="0"/>
        <w:spacing w:after="0" w:line="300" w:lineRule="exact"/>
        <w:jc w:val="center"/>
        <w:rPr>
          <w:rFonts w:ascii="黑体" w:hAnsi="黑体" w:eastAsia="黑体" w:cs="黑体"/>
          <w:b/>
          <w:bCs/>
          <w:sz w:val="40"/>
          <w:szCs w:val="40"/>
          <w:lang w:eastAsia="zh-CN" w:bidi="ar-SA"/>
        </w:rPr>
      </w:pPr>
      <w:bookmarkStart w:id="0" w:name="_GoBack"/>
      <w:bookmarkEnd w:id="0"/>
    </w:p>
    <w:p>
      <w:pPr>
        <w:widowControl w:val="0"/>
        <w:spacing w:after="0" w:line="480" w:lineRule="exact"/>
        <w:jc w:val="both"/>
        <w:rPr>
          <w:rFonts w:ascii="黑体" w:hAnsi="黑体" w:eastAsia="黑体" w:cs="黑体"/>
          <w:b/>
          <w:bCs/>
          <w:sz w:val="40"/>
          <w:szCs w:val="40"/>
          <w:lang w:eastAsia="zh-CN" w:bidi="ar-SA"/>
        </w:rPr>
      </w:pPr>
      <w:r>
        <w:rPr>
          <w:rFonts w:hint="eastAsia" w:ascii="宋体" w:hAnsi="宋体" w:cs="宋体"/>
          <w:sz w:val="21"/>
          <w:szCs w:val="21"/>
          <w:lang w:eastAsia="zh-CN" w:bidi="ar-SA"/>
        </w:rPr>
        <w:t>（企业盖章）                                      填表日期：      年   月   日</w:t>
      </w:r>
    </w:p>
    <w:tbl>
      <w:tblPr>
        <w:tblStyle w:val="3"/>
        <w:tblW w:w="892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408"/>
        <w:gridCol w:w="923"/>
        <w:gridCol w:w="935"/>
        <w:gridCol w:w="1292"/>
        <w:gridCol w:w="981"/>
        <w:gridCol w:w="1165"/>
        <w:gridCol w:w="1027"/>
        <w:gridCol w:w="119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 w:bidi="ar-SA"/>
              </w:rPr>
              <w:t>企业名称</w:t>
            </w:r>
          </w:p>
        </w:tc>
        <w:tc>
          <w:tcPr>
            <w:tcW w:w="41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 w:bidi="ar-SA"/>
              </w:rPr>
              <w:t>注册时间</w:t>
            </w:r>
          </w:p>
        </w:tc>
        <w:tc>
          <w:tcPr>
            <w:tcW w:w="22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4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 w:bidi="ar-SA"/>
              </w:rPr>
              <w:t>注册地址</w:t>
            </w:r>
          </w:p>
        </w:tc>
        <w:tc>
          <w:tcPr>
            <w:tcW w:w="41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 w:bidi="ar-SA"/>
              </w:rPr>
              <w:t>注册资本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 w:bidi="ar-SA"/>
              </w:rPr>
              <w:t>经营范围</w:t>
            </w:r>
          </w:p>
        </w:tc>
        <w:tc>
          <w:tcPr>
            <w:tcW w:w="41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  <w:p>
            <w:pPr>
              <w:spacing w:after="0" w:line="240" w:lineRule="auto"/>
              <w:jc w:val="both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  <w:p>
            <w:pPr>
              <w:spacing w:after="0" w:line="240" w:lineRule="auto"/>
              <w:jc w:val="both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  <w:p>
            <w:pPr>
              <w:spacing w:after="0" w:line="240" w:lineRule="auto"/>
              <w:jc w:val="both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  <w:p>
            <w:pPr>
              <w:spacing w:after="0" w:line="240" w:lineRule="auto"/>
              <w:jc w:val="both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 w:bidi="ar-SA"/>
              </w:rPr>
              <w:t>所属行业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4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 w:bidi="ar-SA"/>
              </w:rPr>
              <w:t>营业执照</w:t>
            </w:r>
          </w:p>
          <w:p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 w:bidi="ar-SA"/>
              </w:rPr>
              <w:t>（统一社会信用）代码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34" w:leftChars="-33" w:right="-73" w:rightChars="-33" w:hanging="107" w:hangingChars="51"/>
              <w:jc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2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 w:bidi="ar-SA"/>
              </w:rPr>
              <w:t>法定代表人</w:t>
            </w:r>
          </w:p>
        </w:tc>
        <w:tc>
          <w:tcPr>
            <w:tcW w:w="339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326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 w:bidi="ar-SA"/>
              </w:rPr>
              <w:t>协助企业完成债券融资的金融机构、金融服务机构名录</w:t>
            </w:r>
          </w:p>
        </w:tc>
        <w:tc>
          <w:tcPr>
            <w:tcW w:w="56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 w:bidi="ar-SA"/>
              </w:rPr>
              <w:t>经办联系人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 w:bidi="ar-SA"/>
              </w:rPr>
              <w:t>职务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 w:bidi="ar-SA"/>
              </w:rPr>
              <w:t>手机号码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326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 w:bidi="ar-SA"/>
              </w:rPr>
              <w:t>开户银行名称（</w:t>
            </w:r>
            <w:r>
              <w:rPr>
                <w:rFonts w:ascii="宋体" w:hAnsi="宋体" w:cs="宋体"/>
                <w:sz w:val="21"/>
                <w:szCs w:val="21"/>
                <w:lang w:eastAsia="zh-CN" w:bidi="ar-SA"/>
              </w:rPr>
              <w:t>全称</w:t>
            </w:r>
            <w:r>
              <w:rPr>
                <w:rFonts w:hint="eastAsia" w:ascii="宋体" w:hAnsi="宋体" w:cs="宋体"/>
                <w:sz w:val="21"/>
                <w:szCs w:val="21"/>
                <w:lang w:eastAsia="zh-CN" w:bidi="ar-SA"/>
              </w:rPr>
              <w:t>）</w:t>
            </w:r>
          </w:p>
        </w:tc>
        <w:tc>
          <w:tcPr>
            <w:tcW w:w="56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 w:bidi="ar-SA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326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 w:bidi="ar-SA"/>
              </w:rPr>
              <w:t>开户银行账号</w:t>
            </w:r>
          </w:p>
        </w:tc>
        <w:tc>
          <w:tcPr>
            <w:tcW w:w="56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326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近三年企业获得市财政资金资助情况</w:t>
            </w:r>
          </w:p>
        </w:tc>
        <w:tc>
          <w:tcPr>
            <w:tcW w:w="56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326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近三年企业违法违规或接受有关部门调查情况</w:t>
            </w:r>
          </w:p>
        </w:tc>
        <w:tc>
          <w:tcPr>
            <w:tcW w:w="56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89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b/>
                <w:sz w:val="21"/>
                <w:szCs w:val="21"/>
                <w:lang w:eastAsia="zh-CN" w:bidi="ar-SA"/>
              </w:rPr>
              <w:t>本次申请</w:t>
            </w:r>
            <w:r>
              <w:rPr>
                <w:rFonts w:hint="eastAsia" w:ascii="宋体" w:hAnsi="宋体" w:cs="宋体"/>
                <w:b/>
                <w:sz w:val="21"/>
                <w:szCs w:val="21"/>
                <w:lang w:eastAsia="zh-CN" w:bidi="ar-SA"/>
              </w:rPr>
              <w:t>补贴债券信息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2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 w:bidi="ar-SA"/>
              </w:rPr>
              <w:t>债券</w:t>
            </w:r>
          </w:p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 w:bidi="ar-SA"/>
              </w:rPr>
              <w:t>全称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 w:bidi="ar-SA"/>
              </w:rPr>
              <w:t>发行</w:t>
            </w:r>
          </w:p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 w:bidi="ar-SA"/>
              </w:rPr>
              <w:t>规模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 w:bidi="ar-SA"/>
              </w:rPr>
              <w:t>发行期限（年）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 w:bidi="ar-SA"/>
              </w:rPr>
              <w:t>发行</w:t>
            </w:r>
          </w:p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 w:bidi="ar-SA"/>
              </w:rPr>
              <w:t>日期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到期日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 w:bidi="ar-SA"/>
              </w:rPr>
              <w:t>债券</w:t>
            </w:r>
          </w:p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 w:bidi="ar-SA"/>
              </w:rPr>
              <w:t>类型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申请补贴金额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2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宋体" w:hAnsi="宋体" w:cs="宋体"/>
                <w:sz w:val="18"/>
                <w:szCs w:val="21"/>
                <w:lang w:eastAsia="zh-CN" w:bidi="ar-SA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 w:bidi="ar-SA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 w:bidi="ar-SA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 w:bidi="ar-SA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 w:bidi="ar-SA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 w:bidi="ar-SA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9" w:hRule="atLeast"/>
          <w:jc w:val="center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 w:bidi="ar-SA"/>
              </w:rPr>
              <w:t>申报企业承诺</w:t>
            </w:r>
          </w:p>
        </w:tc>
        <w:tc>
          <w:tcPr>
            <w:tcW w:w="79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440" w:firstLineChars="200"/>
              <w:rPr>
                <w:rFonts w:ascii="宋体" w:hAnsi="宋体" w:cs="宋体"/>
                <w:szCs w:val="24"/>
                <w:lang w:eastAsia="zh-CN" w:bidi="ar-SA"/>
              </w:rPr>
            </w:pPr>
            <w:r>
              <w:rPr>
                <w:rFonts w:hint="eastAsia" w:ascii="宋体" w:hAnsi="宋体" w:cs="宋体"/>
                <w:szCs w:val="24"/>
                <w:lang w:eastAsia="zh-CN" w:bidi="ar-SA"/>
              </w:rPr>
              <w:t>兹承诺</w:t>
            </w:r>
            <w:r>
              <w:rPr>
                <w:rFonts w:ascii="宋体" w:hAnsi="宋体" w:cs="宋体"/>
                <w:szCs w:val="24"/>
                <w:lang w:eastAsia="zh-CN" w:bidi="ar-SA"/>
              </w:rPr>
              <w:t>，</w:t>
            </w:r>
            <w:r>
              <w:rPr>
                <w:rFonts w:hint="eastAsia" w:ascii="宋体" w:hAnsi="宋体" w:cs="宋体"/>
                <w:szCs w:val="24"/>
                <w:lang w:eastAsia="zh-CN" w:bidi="ar-SA"/>
              </w:rPr>
              <w:t>本企业</w:t>
            </w:r>
            <w:r>
              <w:rPr>
                <w:rFonts w:ascii="宋体" w:hAnsi="宋体" w:cs="宋体"/>
                <w:szCs w:val="24"/>
                <w:lang w:eastAsia="zh-CN" w:bidi="ar-SA"/>
              </w:rPr>
              <w:t>申报</w:t>
            </w:r>
            <w:r>
              <w:rPr>
                <w:rFonts w:hint="eastAsia" w:ascii="宋体" w:hAnsi="宋体" w:cs="宋体"/>
                <w:szCs w:val="24"/>
                <w:lang w:eastAsia="zh-CN" w:bidi="ar-SA"/>
              </w:rPr>
              <w:t>发债融资补贴项目所提供的材料真实有效，自愿遵守操作规程有关规定。如所报</w:t>
            </w:r>
            <w:r>
              <w:rPr>
                <w:rFonts w:ascii="宋体" w:hAnsi="宋体" w:cs="宋体"/>
                <w:szCs w:val="24"/>
                <w:lang w:eastAsia="zh-CN" w:bidi="ar-SA"/>
              </w:rPr>
              <w:t>资料与事实不符</w:t>
            </w:r>
            <w:r>
              <w:rPr>
                <w:rFonts w:hint="eastAsia" w:ascii="宋体" w:hAnsi="宋体" w:cs="宋体"/>
                <w:szCs w:val="24"/>
                <w:lang w:eastAsia="zh-CN" w:bidi="ar-SA"/>
              </w:rPr>
              <w:t xml:space="preserve">，愿意承担相应的法律责任和后果。                                                                                           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宋体" w:hAnsi="宋体" w:cs="宋体"/>
                <w:szCs w:val="24"/>
                <w:lang w:eastAsia="zh-CN" w:bidi="ar-SA"/>
              </w:rPr>
            </w:pPr>
          </w:p>
          <w:p>
            <w:pPr>
              <w:widowControl w:val="0"/>
              <w:spacing w:after="0" w:line="240" w:lineRule="auto"/>
              <w:ind w:firstLine="880" w:firstLineChars="400"/>
              <w:jc w:val="both"/>
              <w:rPr>
                <w:rFonts w:ascii="宋体" w:hAnsi="宋体" w:cs="宋体"/>
                <w:szCs w:val="24"/>
                <w:lang w:eastAsia="zh-CN" w:bidi="ar-SA"/>
              </w:rPr>
            </w:pPr>
            <w:r>
              <w:rPr>
                <w:rFonts w:hint="eastAsia" w:ascii="宋体" w:hAnsi="宋体" w:cs="宋体"/>
                <w:szCs w:val="24"/>
                <w:lang w:eastAsia="zh-CN" w:bidi="ar-SA"/>
              </w:rPr>
              <w:t xml:space="preserve">法定代表人签字： </w:t>
            </w:r>
          </w:p>
          <w:p>
            <w:pPr>
              <w:widowControl w:val="0"/>
              <w:spacing w:after="0" w:line="240" w:lineRule="auto"/>
              <w:ind w:firstLine="880" w:firstLineChars="400"/>
              <w:jc w:val="both"/>
              <w:rPr>
                <w:rFonts w:hint="eastAsia" w:ascii="宋体" w:hAnsi="宋体" w:cs="宋体"/>
                <w:szCs w:val="24"/>
                <w:lang w:eastAsia="zh-CN" w:bidi="ar-SA"/>
              </w:rPr>
            </w:pPr>
          </w:p>
          <w:p>
            <w:pPr>
              <w:widowControl w:val="0"/>
              <w:spacing w:after="0" w:line="240" w:lineRule="auto"/>
              <w:ind w:firstLine="880" w:firstLineChars="400"/>
              <w:jc w:val="both"/>
              <w:rPr>
                <w:rFonts w:hint="eastAsia" w:ascii="宋体" w:hAnsi="宋体" w:cs="宋体"/>
                <w:szCs w:val="24"/>
                <w:lang w:eastAsia="zh-CN" w:bidi="ar-SA"/>
              </w:rPr>
            </w:pPr>
          </w:p>
          <w:p>
            <w:pPr>
              <w:widowControl w:val="0"/>
              <w:spacing w:after="0" w:line="240" w:lineRule="auto"/>
              <w:ind w:firstLine="880" w:firstLineChars="400"/>
              <w:jc w:val="both"/>
              <w:rPr>
                <w:rFonts w:ascii="宋体" w:hAnsi="宋体" w:cs="宋体"/>
                <w:szCs w:val="24"/>
                <w:lang w:eastAsia="zh-CN" w:bidi="ar-SA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宋体" w:hAnsi="宋体" w:cs="宋体"/>
                <w:szCs w:val="24"/>
                <w:lang w:eastAsia="zh-CN" w:bidi="ar-SA"/>
              </w:rPr>
            </w:pPr>
            <w:r>
              <w:rPr>
                <w:rFonts w:ascii="宋体" w:hAnsi="宋体" w:cs="宋体"/>
                <w:szCs w:val="24"/>
                <w:lang w:eastAsia="zh-CN" w:bidi="ar-SA"/>
              </w:rPr>
              <w:t xml:space="preserve">                                     </w:t>
            </w:r>
            <w:r>
              <w:rPr>
                <w:rFonts w:hint="eastAsia" w:ascii="宋体" w:hAnsi="宋体" w:cs="宋体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cs="宋体"/>
                <w:szCs w:val="24"/>
                <w:lang w:eastAsia="zh-CN" w:bidi="ar-SA"/>
              </w:rPr>
              <w:t>（企业盖章）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宋体" w:hAnsi="宋体" w:cs="宋体"/>
                <w:szCs w:val="24"/>
                <w:lang w:eastAsia="zh-CN" w:bidi="ar-SA"/>
              </w:rPr>
            </w:pPr>
            <w:r>
              <w:rPr>
                <w:rFonts w:ascii="宋体" w:hAnsi="宋体" w:cs="宋体"/>
                <w:szCs w:val="24"/>
                <w:lang w:eastAsia="zh-CN" w:bidi="ar-SA"/>
              </w:rPr>
              <w:t xml:space="preserve">                                       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宋体" w:hAnsi="宋体" w:cs="宋体"/>
                <w:szCs w:val="21"/>
                <w:lang w:eastAsia="zh-CN" w:bidi="ar-SA"/>
              </w:rPr>
            </w:pPr>
            <w:r>
              <w:rPr>
                <w:rFonts w:ascii="宋体" w:hAnsi="宋体" w:cs="宋体"/>
                <w:szCs w:val="24"/>
                <w:lang w:eastAsia="zh-CN" w:bidi="ar-SA"/>
              </w:rPr>
              <w:t xml:space="preserve">                                      </w:t>
            </w:r>
            <w:r>
              <w:rPr>
                <w:rFonts w:hint="eastAsia" w:ascii="宋体" w:hAnsi="宋体" w:cs="宋体"/>
                <w:szCs w:val="24"/>
                <w:lang w:eastAsia="zh-CN" w:bidi="ar-SA"/>
              </w:rPr>
              <w:t xml:space="preserve"> </w:t>
            </w:r>
            <w:r>
              <w:rPr>
                <w:rFonts w:ascii="宋体" w:hAnsi="宋体" w:cs="宋体"/>
                <w:szCs w:val="24"/>
                <w:lang w:eastAsia="zh-CN" w:bidi="ar-SA"/>
              </w:rPr>
              <w:t xml:space="preserve"> </w:t>
            </w:r>
            <w:r>
              <w:rPr>
                <w:rFonts w:hint="eastAsia" w:ascii="宋体" w:hAnsi="宋体" w:cs="宋体"/>
                <w:szCs w:val="24"/>
                <w:lang w:eastAsia="zh-CN" w:bidi="ar-SA"/>
              </w:rPr>
              <w:t>年   月   日</w:t>
            </w:r>
          </w:p>
        </w:tc>
      </w:tr>
    </w:tbl>
    <w:p>
      <w:pPr>
        <w:widowControl w:val="0"/>
        <w:spacing w:after="0" w:line="240" w:lineRule="auto"/>
        <w:jc w:val="both"/>
        <w:rPr>
          <w:rFonts w:ascii="宋体" w:hAnsi="宋体" w:cs="Calibri"/>
          <w:kern w:val="2"/>
          <w:szCs w:val="32"/>
          <w:lang w:eastAsia="zh-CN" w:bidi="ar-SA"/>
        </w:rPr>
      </w:pPr>
    </w:p>
    <w:p>
      <w:pPr>
        <w:widowControl w:val="0"/>
        <w:spacing w:after="0" w:line="240" w:lineRule="auto"/>
        <w:ind w:left="177" w:leftChars="-177" w:hanging="566" w:hangingChars="236"/>
        <w:jc w:val="both"/>
        <w:rPr>
          <w:rFonts w:ascii="宋体" w:hAnsi="宋体"/>
          <w:kern w:val="2"/>
          <w:sz w:val="24"/>
          <w:szCs w:val="24"/>
          <w:lang w:eastAsia="zh-CN" w:bidi="ar-SA"/>
        </w:rPr>
      </w:pPr>
      <w:r>
        <w:rPr>
          <w:rFonts w:hint="eastAsia" w:ascii="宋体" w:hAnsi="宋体"/>
          <w:kern w:val="2"/>
          <w:sz w:val="24"/>
          <w:szCs w:val="24"/>
          <w:lang w:eastAsia="zh-CN" w:bidi="ar-SA"/>
        </w:rPr>
        <w:t>备注</w:t>
      </w:r>
      <w:r>
        <w:rPr>
          <w:rFonts w:ascii="宋体" w:hAnsi="宋体"/>
          <w:kern w:val="2"/>
          <w:sz w:val="24"/>
          <w:szCs w:val="24"/>
          <w:lang w:eastAsia="zh-CN" w:bidi="ar-SA"/>
        </w:rPr>
        <w:t xml:space="preserve">： </w:t>
      </w:r>
      <w:r>
        <w:rPr>
          <w:rFonts w:hint="eastAsia" w:ascii="宋体" w:hAnsi="宋体"/>
          <w:kern w:val="2"/>
          <w:sz w:val="24"/>
          <w:szCs w:val="24"/>
          <w:lang w:eastAsia="zh-CN" w:bidi="ar-SA"/>
        </w:rPr>
        <w:t>双面</w:t>
      </w:r>
      <w:r>
        <w:rPr>
          <w:rFonts w:ascii="宋体" w:hAnsi="宋体"/>
          <w:kern w:val="2"/>
          <w:sz w:val="24"/>
          <w:szCs w:val="24"/>
          <w:lang w:eastAsia="zh-CN" w:bidi="ar-SA"/>
        </w:rPr>
        <w:t>打印，</w:t>
      </w:r>
      <w:r>
        <w:rPr>
          <w:rFonts w:hint="eastAsia" w:ascii="宋体" w:hAnsi="宋体"/>
          <w:kern w:val="2"/>
          <w:sz w:val="24"/>
          <w:szCs w:val="24"/>
          <w:lang w:eastAsia="zh-CN" w:bidi="ar-SA"/>
        </w:rPr>
        <w:t>多页</w:t>
      </w:r>
      <w:r>
        <w:rPr>
          <w:rFonts w:ascii="宋体" w:hAnsi="宋体"/>
          <w:kern w:val="2"/>
          <w:sz w:val="24"/>
          <w:szCs w:val="24"/>
          <w:lang w:eastAsia="zh-CN" w:bidi="ar-SA"/>
        </w:rPr>
        <w:t>打印</w:t>
      </w:r>
      <w:r>
        <w:rPr>
          <w:rFonts w:hint="eastAsia" w:ascii="宋体" w:hAnsi="宋体"/>
          <w:kern w:val="2"/>
          <w:sz w:val="24"/>
          <w:szCs w:val="24"/>
          <w:lang w:eastAsia="zh-CN" w:bidi="ar-SA"/>
        </w:rPr>
        <w:t>须加</w:t>
      </w:r>
      <w:r>
        <w:rPr>
          <w:rFonts w:ascii="宋体" w:hAnsi="宋体"/>
          <w:kern w:val="2"/>
          <w:sz w:val="24"/>
          <w:szCs w:val="24"/>
          <w:lang w:eastAsia="zh-CN" w:bidi="ar-SA"/>
        </w:rPr>
        <w:t>盖骑缝章</w:t>
      </w:r>
      <w:r>
        <w:rPr>
          <w:rFonts w:hint="eastAsia" w:ascii="宋体" w:hAnsi="宋体"/>
          <w:kern w:val="2"/>
          <w:sz w:val="24"/>
          <w:szCs w:val="24"/>
          <w:lang w:eastAsia="zh-CN" w:bidi="ar-SA"/>
        </w:rPr>
        <w:t>。</w:t>
      </w:r>
    </w:p>
    <w:p>
      <w:pPr>
        <w:widowControl w:val="0"/>
        <w:spacing w:after="0" w:line="240" w:lineRule="auto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F2CFF"/>
    <w:rsid w:val="1EBF5940"/>
    <w:rsid w:val="235F2BDA"/>
    <w:rsid w:val="27414459"/>
    <w:rsid w:val="282508DC"/>
    <w:rsid w:val="399E735A"/>
    <w:rsid w:val="40E1444C"/>
    <w:rsid w:val="42BF744A"/>
    <w:rsid w:val="5CE704F3"/>
    <w:rsid w:val="606F2C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52" w:lineRule="auto"/>
    </w:pPr>
    <w:rPr>
      <w:rFonts w:ascii="Cambria" w:hAnsi="Cambria" w:eastAsia="宋体" w:cs="Times New Roman"/>
      <w:sz w:val="22"/>
      <w:szCs w:val="22"/>
      <w:lang w:val="en-US" w:eastAsia="en-US" w:bidi="en-US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Office_11.1.0.7849_F1E327BC-269C-435d-A152-05C5408002CA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2018-10-09T08:07:00Z</dcterms:created>
  <dc:creator>karahuang</dc:creator>
  <cp:lastModifiedBy>karahuang</cp:lastModifiedBy>
  <cp:lastPrinted>2018-10-29T01:25:55Z</cp:lastPrinted>
  <dcterms:modified xsi:type="dcterms:W3CDTF">2018-10-29T01:31:24Z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