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黑体" w:hAnsi="黑体" w:eastAsia="黑体" w:cs="黑体"/>
          <w:sz w:val="28"/>
          <w:szCs w:val="28"/>
          <w:lang w:val="en-US" w:eastAsia="zh-CN"/>
        </w:rPr>
      </w:pPr>
      <w:bookmarkStart w:id="1" w:name="_GoBack"/>
      <w:bookmarkEnd w:id="1"/>
      <w:r>
        <w:rPr>
          <w:rFonts w:hint="eastAsia" w:ascii="黑体" w:hAnsi="黑体" w:eastAsia="黑体" w:cs="黑体"/>
          <w:sz w:val="28"/>
          <w:szCs w:val="28"/>
          <w:lang w:val="en-US" w:eastAsia="zh-CN"/>
        </w:rPr>
        <w:t>附件5-1</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一、享受《若干政策》第（一）条以及《公告》相关政策的集成电路生产企业或项目申报材料目录及模板</w:t>
      </w: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rPr>
        <w:t>享受《若干政策》第（一）条</w:t>
      </w:r>
      <w:r>
        <w:rPr>
          <w:rFonts w:hint="eastAsia" w:ascii="方正小标宋简体" w:eastAsia="方正小标宋简体"/>
          <w:sz w:val="36"/>
          <w:szCs w:val="36"/>
          <w:lang w:val="en-US" w:eastAsia="zh-CN"/>
        </w:rPr>
        <w:t>以及《公告》</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的集成电路生产企业或项目</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4"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7928"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1</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系统生成纸质文件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2</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企业情况说明（参考模板1）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3</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企业法人营业执照副本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4</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928" w:type="dxa"/>
            <w:vAlign w:val="center"/>
          </w:tcPr>
          <w:p>
            <w:pPr>
              <w:spacing w:line="440" w:lineRule="exact"/>
              <w:jc w:val="left"/>
              <w:rPr>
                <w:rFonts w:hint="default" w:ascii="宋体" w:hAnsi="宋体" w:eastAsia="宋体"/>
                <w:sz w:val="28"/>
                <w:szCs w:val="28"/>
                <w:lang w:val="en-US" w:eastAsia="zh-CN"/>
              </w:rPr>
            </w:pPr>
            <w:r>
              <w:rPr>
                <w:rFonts w:hint="eastAsia" w:ascii="宋体" w:hAnsi="宋体" w:eastAsia="宋体"/>
                <w:sz w:val="28"/>
                <w:szCs w:val="28"/>
                <w:lang w:val="en-US" w:eastAsia="zh-CN"/>
              </w:rPr>
              <w:t>项目备案文件（备案表）</w:t>
            </w:r>
            <w:r>
              <w:rPr>
                <w:rFonts w:hint="eastAsia" w:ascii="宋体" w:hAnsi="宋体" w:eastAsia="宋体"/>
                <w:sz w:val="28"/>
                <w:szCs w:val="28"/>
              </w:rPr>
              <w:t>（可提供相应查询网址）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企业承诺书（系统下载）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7</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企业职工人数、学历结构、研发人员情况及其占职工总数的比例说明（参考模板2）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8</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研发人员名单（参考模板3，电子版需为EXCEL格式）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9</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汇算清缴年度最后一个月企业职工社保证明（包括劳务派遣人员代缴社保付款凭证）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10</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企业主要</w:t>
            </w:r>
            <w:r>
              <w:rPr>
                <w:rFonts w:hint="eastAsia" w:ascii="宋体" w:hAnsi="宋体" w:eastAsia="宋体"/>
                <w:sz w:val="28"/>
                <w:szCs w:val="28"/>
                <w:lang w:val="en-US" w:eastAsia="zh-CN"/>
              </w:rPr>
              <w:t>工艺、</w:t>
            </w:r>
            <w:r>
              <w:rPr>
                <w:rFonts w:hint="eastAsia" w:ascii="宋体" w:hAnsi="宋体" w:eastAsia="宋体"/>
                <w:sz w:val="28"/>
                <w:szCs w:val="28"/>
              </w:rPr>
              <w:t>产品列表</w:t>
            </w:r>
            <w:r>
              <w:rPr>
                <w:rFonts w:hint="eastAsia" w:ascii="宋体" w:hAnsi="宋体" w:eastAsia="宋体"/>
                <w:sz w:val="28"/>
                <w:szCs w:val="28"/>
                <w:lang w:eastAsia="zh-CN"/>
              </w:rPr>
              <w:t>（</w:t>
            </w:r>
            <w:r>
              <w:rPr>
                <w:rFonts w:hint="eastAsia" w:ascii="宋体" w:hAnsi="宋体" w:eastAsia="宋体"/>
                <w:sz w:val="28"/>
                <w:szCs w:val="28"/>
                <w:lang w:val="en-US" w:eastAsia="zh-CN"/>
              </w:rPr>
              <w:t>名称/规格</w:t>
            </w:r>
            <w:r>
              <w:rPr>
                <w:rFonts w:hint="eastAsia" w:ascii="宋体" w:hAnsi="宋体" w:eastAsia="宋体"/>
                <w:sz w:val="28"/>
                <w:szCs w:val="28"/>
                <w:lang w:eastAsia="zh-CN"/>
              </w:rPr>
              <w:t>）</w:t>
            </w:r>
            <w:r>
              <w:rPr>
                <w:rFonts w:hint="eastAsia" w:ascii="宋体" w:hAnsi="宋体" w:eastAsia="宋体"/>
                <w:sz w:val="28"/>
                <w:szCs w:val="28"/>
              </w:rPr>
              <w:t>（参考模板4）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11</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企业拥有与主营产品相关的专利列表（参考模板5）及对应证书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12</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年度会计审计报告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13</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年度专项审计报告（如审核指标已体现在企业会计审计报告中，可无需另外提供）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4</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与主要客户签订的两份代表性销售合同及发票等销售凭证复印件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6</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市发改委（市工信局）要求出具的其他材料</w:t>
            </w:r>
          </w:p>
        </w:tc>
      </w:tr>
    </w:tbl>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注明“申报年度+类别+公司名称”（如</w:t>
      </w:r>
      <w:r>
        <w:rPr>
          <w:rFonts w:hint="eastAsia" w:ascii="宋体" w:hAnsi="宋体" w:eastAsia="宋体"/>
          <w:sz w:val="28"/>
          <w:szCs w:val="28"/>
        </w:rPr>
        <w:t>:</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年度</w:t>
      </w:r>
      <w:r>
        <w:rPr>
          <w:rFonts w:hint="eastAsia" w:ascii="宋体" w:hAnsi="宋体" w:eastAsia="宋体"/>
          <w:sz w:val="28"/>
          <w:szCs w:val="28"/>
          <w:lang w:val="en-US" w:eastAsia="zh-CN"/>
        </w:rPr>
        <w:t>享受</w:t>
      </w:r>
      <w:r>
        <w:rPr>
          <w:rFonts w:hint="eastAsia" w:ascii="宋体" w:hAnsi="宋体" w:eastAsia="宋体"/>
          <w:sz w:val="28"/>
          <w:szCs w:val="28"/>
        </w:rPr>
        <w:t>《若干政策》第（一）条的集成电路线宽小于28 纳米（含）</w:t>
      </w:r>
      <w:r>
        <w:rPr>
          <w:rFonts w:hint="eastAsia" w:ascii="宋体" w:hAnsi="宋体" w:eastAsia="宋体"/>
          <w:sz w:val="28"/>
          <w:szCs w:val="28"/>
          <w:lang w:val="en-US" w:eastAsia="zh-CN"/>
        </w:rPr>
        <w:t>的集成电路生产企业</w:t>
      </w:r>
      <w:r>
        <w:rPr>
          <w:rFonts w:ascii="宋体" w:hAnsi="宋体" w:eastAsia="宋体"/>
          <w:sz w:val="28"/>
          <w:szCs w:val="28"/>
        </w:rPr>
        <w:t>：XX公司）</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4．封面上留下联系人及联系电话；</w:t>
      </w:r>
    </w:p>
    <w:p>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pPr>
        <w:widowControl/>
        <w:jc w:val="left"/>
        <w:rPr>
          <w:rFonts w:ascii="宋体" w:hAnsi="宋体" w:eastAsia="宋体"/>
          <w:sz w:val="28"/>
          <w:szCs w:val="28"/>
        </w:rPr>
      </w:pPr>
      <w:r>
        <w:rPr>
          <w:rFonts w:ascii="宋体" w:hAnsi="宋体" w:eastAsia="宋体"/>
          <w:sz w:val="28"/>
          <w:szCs w:val="28"/>
        </w:rPr>
        <w:br w:type="page"/>
      </w:r>
    </w:p>
    <w:p>
      <w:pPr>
        <w:rPr>
          <w:rFonts w:ascii="黑体" w:hAnsi="黑体" w:eastAsia="黑体"/>
          <w:b/>
          <w:sz w:val="28"/>
          <w:szCs w:val="28"/>
        </w:rPr>
      </w:pPr>
      <w:r>
        <w:rPr>
          <w:rFonts w:hint="eastAsia" w:ascii="黑体" w:hAnsi="黑体" w:eastAsia="黑体"/>
          <w:b/>
          <w:sz w:val="28"/>
          <w:szCs w:val="28"/>
        </w:rPr>
        <w:t>参考模板1</w:t>
      </w:r>
    </w:p>
    <w:p>
      <w:pPr>
        <w:rPr>
          <w:rFonts w:ascii="黑体" w:hAnsi="黑体" w:eastAsia="黑体"/>
          <w:b/>
          <w:sz w:val="28"/>
          <w:szCs w:val="28"/>
        </w:rPr>
      </w:pPr>
    </w:p>
    <w:p>
      <w:pPr>
        <w:jc w:val="center"/>
        <w:rPr>
          <w:rFonts w:ascii="宋体" w:hAnsi="宋体" w:eastAsia="宋体"/>
          <w:b/>
          <w:sz w:val="28"/>
          <w:szCs w:val="28"/>
        </w:rPr>
      </w:pPr>
      <w:r>
        <w:rPr>
          <w:rFonts w:hint="eastAsia" w:ascii="宋体" w:hAnsi="宋体" w:eastAsia="宋体"/>
          <w:b/>
          <w:sz w:val="28"/>
          <w:szCs w:val="28"/>
        </w:rPr>
        <w:t>XXX公司情况说明</w:t>
      </w:r>
    </w:p>
    <w:p>
      <w:pPr>
        <w:jc w:val="center"/>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提纲（包括但不限于）：</w:t>
      </w:r>
    </w:p>
    <w:p>
      <w:pPr>
        <w:spacing w:line="560" w:lineRule="exact"/>
        <w:rPr>
          <w:rFonts w:ascii="宋体" w:hAnsi="宋体" w:eastAsia="宋体"/>
          <w:sz w:val="28"/>
          <w:szCs w:val="28"/>
        </w:rPr>
      </w:pPr>
      <w:r>
        <w:rPr>
          <w:rFonts w:hint="eastAsia" w:ascii="宋体" w:hAnsi="宋体" w:eastAsia="宋体"/>
          <w:sz w:val="28"/>
          <w:szCs w:val="28"/>
        </w:rPr>
        <w:t>一、企业业务简介</w:t>
      </w:r>
    </w:p>
    <w:p>
      <w:pPr>
        <w:spacing w:line="560" w:lineRule="exact"/>
        <w:rPr>
          <w:rFonts w:hint="eastAsia"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pPr>
        <w:spacing w:line="560" w:lineRule="exact"/>
        <w:rPr>
          <w:rFonts w:hint="eastAsia" w:ascii="宋体" w:hAnsi="宋体" w:eastAsia="宋体"/>
          <w:sz w:val="28"/>
          <w:szCs w:val="28"/>
        </w:rPr>
      </w:pPr>
      <w:r>
        <w:rPr>
          <w:rFonts w:hint="default" w:ascii="宋体" w:hAnsi="宋体" w:eastAsia="宋体"/>
          <w:sz w:val="28"/>
          <w:szCs w:val="28"/>
          <w:lang w:val="en-US" w:eastAsia="zh-CN"/>
        </w:rPr>
        <w:t>二</w:t>
      </w:r>
      <w:r>
        <w:rPr>
          <w:rFonts w:hint="eastAsia" w:ascii="宋体" w:hAnsi="宋体" w:eastAsia="宋体"/>
          <w:sz w:val="28"/>
          <w:szCs w:val="28"/>
        </w:rPr>
        <w:t>、其他需要说明的事项</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联系人/职务/手机：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wordWrap w:val="0"/>
        <w:jc w:val="right"/>
        <w:rPr>
          <w:rFonts w:ascii="宋体" w:hAnsi="宋体" w:eastAsia="宋体"/>
          <w:sz w:val="28"/>
          <w:szCs w:val="28"/>
        </w:rPr>
      </w:pPr>
      <w:r>
        <w:rPr>
          <w:rFonts w:hint="eastAsia" w:ascii="宋体" w:hAnsi="宋体" w:eastAsia="宋体"/>
          <w:sz w:val="28"/>
          <w:szCs w:val="28"/>
        </w:rPr>
        <w:t xml:space="preserve">公司名称（盖章）：                   </w:t>
      </w:r>
    </w:p>
    <w:p>
      <w:pPr>
        <w:wordWrap w:val="0"/>
        <w:jc w:val="right"/>
        <w:rPr>
          <w:rFonts w:ascii="宋体" w:hAnsi="宋体" w:eastAsia="宋体"/>
          <w:sz w:val="28"/>
          <w:szCs w:val="28"/>
        </w:rPr>
      </w:pPr>
      <w:r>
        <w:rPr>
          <w:rFonts w:hint="eastAsia" w:ascii="宋体" w:hAnsi="宋体" w:eastAsia="宋体"/>
          <w:sz w:val="28"/>
          <w:szCs w:val="28"/>
        </w:rPr>
        <w:t xml:space="preserve"> 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参考模板2</w:t>
      </w:r>
    </w:p>
    <w:p>
      <w:pPr>
        <w:ind w:right="140"/>
        <w:jc w:val="left"/>
        <w:rPr>
          <w:rFonts w:ascii="宋体" w:hAnsi="宋体" w:eastAsia="宋体"/>
          <w:sz w:val="28"/>
          <w:szCs w:val="28"/>
        </w:rPr>
      </w:pPr>
    </w:p>
    <w:p>
      <w:pPr>
        <w:ind w:right="140"/>
        <w:jc w:val="center"/>
        <w:rPr>
          <w:rFonts w:ascii="宋体" w:hAnsi="宋体" w:eastAsia="宋体"/>
          <w:b/>
          <w:sz w:val="28"/>
          <w:szCs w:val="28"/>
        </w:rPr>
      </w:pPr>
      <w:r>
        <w:rPr>
          <w:rFonts w:hint="eastAsia" w:ascii="宋体" w:hAnsi="宋体" w:eastAsia="宋体"/>
          <w:b/>
          <w:sz w:val="28"/>
          <w:szCs w:val="28"/>
        </w:rPr>
        <w:t>XXX公司人员构成情况说明</w:t>
      </w:r>
    </w:p>
    <w:p>
      <w:pPr>
        <w:rPr>
          <w:rFonts w:ascii="宋体" w:hAnsi="宋体" w:eastAsia="宋体"/>
          <w:sz w:val="28"/>
          <w:szCs w:val="28"/>
        </w:rPr>
      </w:pPr>
    </w:p>
    <w:p>
      <w:pPr>
        <w:spacing w:line="560" w:lineRule="exact"/>
        <w:ind w:firstLine="570"/>
        <w:rPr>
          <w:rFonts w:hint="eastAsia" w:ascii="宋体" w:hAnsi="宋体" w:eastAsia="宋体"/>
          <w:sz w:val="28"/>
          <w:szCs w:val="28"/>
        </w:rPr>
      </w:pPr>
      <w:r>
        <w:rPr>
          <w:rFonts w:hint="eastAsia" w:ascii="宋体" w:hAnsi="宋体" w:eastAsia="宋体"/>
          <w:sz w:val="28"/>
          <w:szCs w:val="28"/>
        </w:rPr>
        <w:t>企业从事8英寸及以下集成电路生产（</w:t>
      </w:r>
      <w:r>
        <w:rPr>
          <w:rFonts w:hint="eastAsia" w:ascii="宋体" w:hAnsi="宋体" w:eastAsia="宋体"/>
          <w:b/>
          <w:bCs/>
          <w:sz w:val="28"/>
          <w:szCs w:val="28"/>
        </w:rPr>
        <w:t>注意：如果未从事8英寸及以下生产，删掉此句即可</w:t>
      </w:r>
      <w:r>
        <w:rPr>
          <w:rFonts w:hint="eastAsia" w:ascii="宋体" w:hAnsi="宋体" w:eastAsia="宋体"/>
          <w:sz w:val="28"/>
          <w:szCs w:val="28"/>
        </w:rPr>
        <w:t>）。</w:t>
      </w:r>
    </w:p>
    <w:p>
      <w:pPr>
        <w:spacing w:line="560" w:lineRule="exact"/>
        <w:ind w:firstLine="570"/>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年，具有劳动合同关系或劳务派遣、聘用关系，企业月平均职工总人数为</w:t>
      </w:r>
      <w:r>
        <w:rPr>
          <w:rFonts w:hint="eastAsia" w:ascii="宋体" w:hAnsi="宋体" w:eastAsia="宋体"/>
          <w:sz w:val="28"/>
          <w:szCs w:val="28"/>
          <w:u w:val="single"/>
        </w:rPr>
        <w:t xml:space="preserve">      </w:t>
      </w:r>
      <w:r>
        <w:rPr>
          <w:rFonts w:hint="eastAsia" w:ascii="宋体" w:hAnsi="宋体" w:eastAsia="宋体"/>
          <w:sz w:val="28"/>
          <w:szCs w:val="28"/>
        </w:rPr>
        <w:t>人，其中具有本科及以上学历的月平均职工人数为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pPr>
        <w:spacing w:line="560" w:lineRule="exact"/>
        <w:ind w:firstLine="570"/>
        <w:rPr>
          <w:rFonts w:ascii="宋体" w:hAnsi="宋体" w:eastAsia="宋体"/>
          <w:sz w:val="28"/>
          <w:szCs w:val="28"/>
          <w:u w:val="single"/>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年，具有劳动合同关系或劳务派遣、聘用关系，企业研究开发人员月平均数为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highlight w:val="none"/>
          <w:u w:val="single"/>
        </w:rPr>
        <w:t>%</w:t>
      </w:r>
      <w:r>
        <w:rPr>
          <w:rFonts w:hint="eastAsia" w:ascii="宋体" w:hAnsi="宋体" w:eastAsia="宋体"/>
          <w:sz w:val="28"/>
          <w:szCs w:val="28"/>
          <w:highlight w:val="none"/>
        </w:rPr>
        <w:t>。</w:t>
      </w:r>
    </w:p>
    <w:p>
      <w:pPr>
        <w:spacing w:line="560" w:lineRule="exact"/>
        <w:ind w:firstLine="57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年12月企业缴纳社会保险人员（包括劳务派遣人员代缴社保）</w:t>
      </w:r>
      <w:r>
        <w:rPr>
          <w:rFonts w:hint="eastAsia" w:ascii="宋体" w:hAnsi="宋体" w:eastAsia="宋体"/>
          <w:sz w:val="28"/>
          <w:szCs w:val="28"/>
          <w:u w:val="single"/>
        </w:rPr>
        <w:t xml:space="preserve">      </w:t>
      </w:r>
      <w:r>
        <w:rPr>
          <w:rFonts w:hint="eastAsia" w:ascii="宋体" w:hAnsi="宋体" w:eastAsia="宋体"/>
          <w:sz w:val="28"/>
          <w:szCs w:val="28"/>
        </w:rPr>
        <w:t>人，其中劳务派遣人员代缴社保人数为</w:t>
      </w:r>
      <w:r>
        <w:rPr>
          <w:rFonts w:hint="eastAsia" w:ascii="宋体" w:hAnsi="宋体" w:eastAsia="宋体"/>
          <w:sz w:val="28"/>
          <w:szCs w:val="28"/>
          <w:u w:val="single"/>
        </w:rPr>
        <w:t xml:space="preserve">      </w:t>
      </w:r>
      <w:r>
        <w:rPr>
          <w:rFonts w:hint="eastAsia" w:ascii="宋体" w:hAnsi="宋体" w:eastAsia="宋体"/>
          <w:sz w:val="28"/>
          <w:szCs w:val="28"/>
        </w:rPr>
        <w:t>人。</w:t>
      </w:r>
    </w:p>
    <w:p>
      <w:pPr>
        <w:rPr>
          <w:rFonts w:ascii="宋体" w:hAnsi="宋体" w:eastAsia="宋体"/>
          <w:sz w:val="28"/>
          <w:szCs w:val="24"/>
        </w:rPr>
      </w:pPr>
    </w:p>
    <w:p>
      <w:pPr>
        <w:rPr>
          <w:rFonts w:ascii="宋体" w:hAnsi="宋体" w:eastAsia="宋体"/>
          <w:sz w:val="24"/>
          <w:szCs w:val="24"/>
        </w:rPr>
      </w:pPr>
      <w:r>
        <w:rPr>
          <w:rFonts w:hint="eastAsia" w:ascii="宋体" w:hAnsi="宋体" w:eastAsia="宋体"/>
          <w:sz w:val="24"/>
          <w:szCs w:val="24"/>
        </w:rPr>
        <w:t>说明：</w:t>
      </w:r>
    </w:p>
    <w:p>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、月平均人数计算：月平均数</w:t>
      </w:r>
      <w:r>
        <w:rPr>
          <w:rFonts w:ascii="宋体" w:hAnsi="宋体" w:eastAsia="宋体"/>
          <w:sz w:val="24"/>
          <w:szCs w:val="24"/>
        </w:rPr>
        <w:t>=</w:t>
      </w:r>
      <w:r>
        <w:rPr>
          <w:rFonts w:hint="eastAsia" w:ascii="宋体" w:hAnsi="宋体" w:eastAsia="宋体"/>
          <w:sz w:val="24"/>
          <w:szCs w:val="24"/>
        </w:rPr>
        <w:t>（月初数</w:t>
      </w:r>
      <w:r>
        <w:rPr>
          <w:rFonts w:ascii="宋体" w:hAnsi="宋体" w:eastAsia="宋体"/>
          <w:sz w:val="24"/>
          <w:szCs w:val="24"/>
        </w:rPr>
        <w:t>+</w:t>
      </w:r>
      <w:r>
        <w:rPr>
          <w:rFonts w:hint="eastAsia" w:ascii="宋体" w:hAnsi="宋体" w:eastAsia="宋体"/>
          <w:sz w:val="24"/>
          <w:szCs w:val="24"/>
        </w:rPr>
        <w:t>月末数）÷</w:t>
      </w:r>
      <w:r>
        <w:rPr>
          <w:rFonts w:ascii="宋体" w:hAnsi="宋体" w:eastAsia="宋体"/>
          <w:sz w:val="24"/>
          <w:szCs w:val="24"/>
        </w:rPr>
        <w:t>2</w:t>
      </w:r>
      <w:r>
        <w:rPr>
          <w:rFonts w:hint="eastAsia" w:ascii="宋体" w:hAnsi="宋体" w:eastAsia="宋体"/>
          <w:sz w:val="24"/>
          <w:szCs w:val="24"/>
        </w:rPr>
        <w:t>；</w:t>
      </w:r>
    </w:p>
    <w:p>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、年度月平均数</w:t>
      </w:r>
      <w:r>
        <w:rPr>
          <w:rFonts w:ascii="宋体" w:hAnsi="宋体" w:eastAsia="宋体"/>
          <w:sz w:val="24"/>
          <w:szCs w:val="24"/>
        </w:rPr>
        <w:t>=</w:t>
      </w:r>
      <w:r>
        <w:rPr>
          <w:rFonts w:hint="eastAsia" w:ascii="宋体" w:hAnsi="宋体" w:eastAsia="宋体"/>
          <w:sz w:val="24"/>
          <w:szCs w:val="24"/>
        </w:rPr>
        <w:t>全年各月平均数之和÷</w:t>
      </w:r>
      <w:r>
        <w:rPr>
          <w:rFonts w:ascii="宋体" w:hAnsi="宋体" w:eastAsia="宋体"/>
          <w:sz w:val="24"/>
          <w:szCs w:val="24"/>
        </w:rPr>
        <w:t>12</w:t>
      </w:r>
    </w:p>
    <w:p>
      <w:pPr>
        <w:rPr>
          <w:sz w:val="32"/>
          <w:szCs w:val="32"/>
        </w:rPr>
      </w:pPr>
      <w:r>
        <w:rPr>
          <w:sz w:val="32"/>
          <w:szCs w:val="32"/>
        </w:rPr>
        <w:t xml:space="preserve">            </w:t>
      </w:r>
    </w:p>
    <w:p>
      <w:pPr>
        <w:rPr>
          <w:rFonts w:ascii="宋体" w:hAnsi="宋体" w:eastAsia="宋体"/>
          <w:sz w:val="28"/>
          <w:szCs w:val="32"/>
        </w:rPr>
      </w:pPr>
      <w:r>
        <w:rPr>
          <w:sz w:val="32"/>
          <w:szCs w:val="32"/>
        </w:rPr>
        <w:t xml:space="preserve">                 </w:t>
      </w:r>
      <w:r>
        <w:rPr>
          <w:rFonts w:ascii="宋体" w:hAnsi="宋体" w:eastAsia="宋体"/>
          <w:sz w:val="28"/>
          <w:szCs w:val="32"/>
        </w:rPr>
        <w:t xml:space="preserve"> </w:t>
      </w:r>
      <w:r>
        <w:rPr>
          <w:rFonts w:hint="eastAsia" w:ascii="宋体" w:hAnsi="宋体" w:eastAsia="宋体"/>
          <w:sz w:val="28"/>
          <w:szCs w:val="32"/>
        </w:rPr>
        <w:t>公司名称（盖章）：</w:t>
      </w:r>
    </w:p>
    <w:p>
      <w:pPr>
        <w:wordWrap w:val="0"/>
        <w:ind w:right="140"/>
        <w:jc w:val="right"/>
        <w:rPr>
          <w:rFonts w:ascii="宋体" w:hAnsi="宋体" w:eastAsia="宋体"/>
          <w:sz w:val="28"/>
          <w:szCs w:val="28"/>
        </w:rPr>
      </w:pPr>
      <w:r>
        <w:rPr>
          <w:rFonts w:hint="eastAsia" w:ascii="宋体" w:hAnsi="宋体" w:eastAsia="宋体"/>
          <w:sz w:val="28"/>
          <w:szCs w:val="28"/>
        </w:rPr>
        <w:t>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参考模板3</w:t>
      </w:r>
    </w:p>
    <w:p>
      <w:pPr>
        <w:ind w:right="140"/>
        <w:jc w:val="center"/>
        <w:rPr>
          <w:rFonts w:ascii="宋体" w:hAnsi="宋体" w:eastAsia="宋体"/>
          <w:b/>
          <w:sz w:val="28"/>
          <w:szCs w:val="28"/>
        </w:rPr>
      </w:pPr>
      <w:r>
        <w:rPr>
          <w:rFonts w:hint="eastAsia" w:ascii="宋体" w:hAnsi="宋体" w:eastAsia="宋体"/>
          <w:b/>
          <w:sz w:val="28"/>
          <w:szCs w:val="28"/>
        </w:rPr>
        <w:t>研发人员名单</w:t>
      </w:r>
    </w:p>
    <w:p>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275"/>
        <w:gridCol w:w="993"/>
        <w:gridCol w:w="240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序号</w:t>
            </w:r>
          </w:p>
        </w:tc>
        <w:tc>
          <w:tcPr>
            <w:tcW w:w="1276"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姓名</w:t>
            </w:r>
          </w:p>
        </w:tc>
        <w:tc>
          <w:tcPr>
            <w:tcW w:w="1275"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岗位</w:t>
            </w:r>
          </w:p>
        </w:tc>
        <w:tc>
          <w:tcPr>
            <w:tcW w:w="993"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学历</w:t>
            </w:r>
          </w:p>
        </w:tc>
        <w:tc>
          <w:tcPr>
            <w:tcW w:w="2409"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毕业院校</w:t>
            </w:r>
          </w:p>
        </w:tc>
        <w:tc>
          <w:tcPr>
            <w:tcW w:w="1610"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bl>
    <w:p>
      <w:pPr>
        <w:ind w:firstLine="241" w:firstLineChars="100"/>
        <w:rPr>
          <w:rFonts w:hint="eastAsia" w:ascii="宋体" w:hAnsi="宋体" w:eastAsia="宋体"/>
          <w:b/>
          <w:bCs/>
          <w:sz w:val="24"/>
          <w:lang w:eastAsia="zh-CN"/>
        </w:rPr>
      </w:pPr>
      <w:r>
        <w:rPr>
          <w:rFonts w:hint="eastAsia" w:ascii="宋体" w:hAnsi="宋体" w:eastAsia="宋体"/>
          <w:b/>
          <w:bCs/>
          <w:sz w:val="24"/>
        </w:rPr>
        <w:t>注：①表格内仅填写汇算清缴年度最后一个月的人员情况</w:t>
      </w:r>
      <w:r>
        <w:rPr>
          <w:rFonts w:hint="eastAsia" w:ascii="宋体" w:hAnsi="宋体" w:eastAsia="宋体"/>
          <w:b/>
          <w:bCs/>
          <w:sz w:val="24"/>
          <w:lang w:eastAsia="zh-CN"/>
        </w:rPr>
        <w:t>；②研发人员主要包括研究人员、技术人员和辅助人员</w:t>
      </w:r>
      <w:r>
        <w:rPr>
          <w:rFonts w:hint="eastAsia" w:ascii="宋体" w:hAnsi="宋体" w:eastAsia="宋体"/>
          <w:b/>
          <w:bCs/>
          <w:sz w:val="24"/>
          <w:lang w:val="en-US" w:eastAsia="zh-CN"/>
        </w:rPr>
        <w:t>（技工）</w:t>
      </w:r>
      <w:r>
        <w:rPr>
          <w:rFonts w:hint="eastAsia" w:ascii="宋体" w:hAnsi="宋体" w:eastAsia="宋体"/>
          <w:b/>
          <w:bCs/>
          <w:sz w:val="24"/>
          <w:lang w:eastAsia="zh-CN"/>
        </w:rPr>
        <w:t>。</w:t>
      </w:r>
    </w:p>
    <w:p>
      <w:pPr>
        <w:ind w:firstLine="210" w:firstLineChars="100"/>
        <w:rPr>
          <w:rFonts w:hint="eastAsia" w:ascii="宋体" w:hAnsi="宋体" w:eastAsia="宋体"/>
          <w:lang w:eastAsia="zh-CN"/>
        </w:rPr>
      </w:pP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highlight w:val="none"/>
        </w:rPr>
      </w:pPr>
      <w:r>
        <w:rPr>
          <w:rFonts w:hint="eastAsia" w:ascii="黑体" w:hAnsi="黑体" w:eastAsia="黑体"/>
          <w:b/>
          <w:sz w:val="28"/>
          <w:szCs w:val="28"/>
          <w:highlight w:val="none"/>
        </w:rPr>
        <w:t>参考模板4</w:t>
      </w:r>
    </w:p>
    <w:p>
      <w:pPr>
        <w:ind w:right="140"/>
        <w:jc w:val="center"/>
        <w:rPr>
          <w:rFonts w:hint="eastAsia" w:ascii="宋体" w:hAnsi="宋体" w:eastAsia="宋体"/>
          <w:b/>
          <w:sz w:val="28"/>
          <w:szCs w:val="28"/>
        </w:rPr>
      </w:pPr>
      <w:r>
        <w:rPr>
          <w:rFonts w:hint="eastAsia" w:ascii="宋体" w:hAnsi="宋体" w:eastAsia="宋体"/>
          <w:b/>
          <w:sz w:val="28"/>
          <w:szCs w:val="28"/>
        </w:rPr>
        <w:t>企业主要工艺、产品列表</w:t>
      </w:r>
    </w:p>
    <w:p>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859"/>
        <w:gridCol w:w="3252"/>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2859"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工艺、产品名称</w:t>
            </w:r>
          </w:p>
        </w:tc>
        <w:tc>
          <w:tcPr>
            <w:tcW w:w="3252"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工艺、产品规格</w:t>
            </w:r>
          </w:p>
        </w:tc>
        <w:tc>
          <w:tcPr>
            <w:tcW w:w="1627"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Cs/>
                <w:sz w:val="24"/>
                <w:szCs w:val="24"/>
              </w:rPr>
            </w:pPr>
          </w:p>
        </w:tc>
        <w:tc>
          <w:tcPr>
            <w:tcW w:w="2859" w:type="dxa"/>
            <w:noWrap w:val="0"/>
            <w:vAlign w:val="center"/>
          </w:tcPr>
          <w:p>
            <w:pPr>
              <w:jc w:val="center"/>
              <w:rPr>
                <w:rFonts w:hint="eastAsia" w:ascii="仿宋" w:hAnsi="仿宋" w:eastAsia="仿宋" w:cs="仿宋"/>
                <w:bCs/>
                <w:sz w:val="24"/>
                <w:szCs w:val="24"/>
              </w:rPr>
            </w:pPr>
          </w:p>
        </w:tc>
        <w:tc>
          <w:tcPr>
            <w:tcW w:w="3252" w:type="dxa"/>
            <w:noWrap w:val="0"/>
            <w:vAlign w:val="center"/>
          </w:tcPr>
          <w:p>
            <w:pPr>
              <w:jc w:val="center"/>
              <w:rPr>
                <w:rFonts w:hint="eastAsia" w:ascii="仿宋" w:hAnsi="仿宋" w:eastAsia="仿宋" w:cs="仿宋"/>
                <w:bCs/>
                <w:sz w:val="24"/>
                <w:szCs w:val="24"/>
              </w:rPr>
            </w:pPr>
          </w:p>
        </w:tc>
        <w:tc>
          <w:tcPr>
            <w:tcW w:w="1627" w:type="dxa"/>
            <w:noWrap w:val="0"/>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
                <w:szCs w:val="21"/>
              </w:rPr>
            </w:pPr>
          </w:p>
        </w:tc>
        <w:tc>
          <w:tcPr>
            <w:tcW w:w="2859" w:type="dxa"/>
            <w:noWrap w:val="0"/>
            <w:vAlign w:val="center"/>
          </w:tcPr>
          <w:p>
            <w:pPr>
              <w:jc w:val="center"/>
              <w:rPr>
                <w:rFonts w:hint="eastAsia" w:ascii="仿宋" w:hAnsi="仿宋" w:eastAsia="仿宋" w:cs="仿宋"/>
                <w:b/>
                <w:szCs w:val="21"/>
              </w:rPr>
            </w:pPr>
          </w:p>
        </w:tc>
        <w:tc>
          <w:tcPr>
            <w:tcW w:w="3252" w:type="dxa"/>
            <w:noWrap w:val="0"/>
            <w:vAlign w:val="center"/>
          </w:tcPr>
          <w:p>
            <w:pPr>
              <w:jc w:val="center"/>
              <w:rPr>
                <w:rFonts w:hint="eastAsia" w:ascii="仿宋" w:hAnsi="仿宋" w:eastAsia="仿宋" w:cs="仿宋"/>
                <w:b/>
                <w:szCs w:val="21"/>
              </w:rPr>
            </w:pPr>
          </w:p>
        </w:tc>
        <w:tc>
          <w:tcPr>
            <w:tcW w:w="1627"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
                <w:szCs w:val="21"/>
              </w:rPr>
            </w:pPr>
          </w:p>
        </w:tc>
        <w:tc>
          <w:tcPr>
            <w:tcW w:w="2859" w:type="dxa"/>
            <w:noWrap w:val="0"/>
            <w:vAlign w:val="center"/>
          </w:tcPr>
          <w:p>
            <w:pPr>
              <w:jc w:val="center"/>
              <w:rPr>
                <w:rFonts w:hint="eastAsia" w:ascii="仿宋" w:hAnsi="仿宋" w:eastAsia="仿宋" w:cs="仿宋"/>
                <w:b/>
                <w:szCs w:val="21"/>
              </w:rPr>
            </w:pPr>
          </w:p>
        </w:tc>
        <w:tc>
          <w:tcPr>
            <w:tcW w:w="3252" w:type="dxa"/>
            <w:noWrap w:val="0"/>
            <w:vAlign w:val="center"/>
          </w:tcPr>
          <w:p>
            <w:pPr>
              <w:jc w:val="center"/>
              <w:rPr>
                <w:rFonts w:hint="eastAsia" w:ascii="仿宋" w:hAnsi="仿宋" w:eastAsia="仿宋" w:cs="仿宋"/>
                <w:b/>
                <w:szCs w:val="21"/>
              </w:rPr>
            </w:pPr>
          </w:p>
        </w:tc>
        <w:tc>
          <w:tcPr>
            <w:tcW w:w="1627"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Cs/>
                <w:sz w:val="24"/>
                <w:szCs w:val="24"/>
              </w:rPr>
            </w:pPr>
          </w:p>
        </w:tc>
        <w:tc>
          <w:tcPr>
            <w:tcW w:w="2859" w:type="dxa"/>
            <w:noWrap w:val="0"/>
            <w:vAlign w:val="center"/>
          </w:tcPr>
          <w:p>
            <w:pPr>
              <w:jc w:val="center"/>
              <w:rPr>
                <w:rFonts w:hint="eastAsia" w:ascii="仿宋" w:hAnsi="仿宋" w:eastAsia="仿宋" w:cs="仿宋"/>
                <w:bCs/>
                <w:sz w:val="24"/>
                <w:szCs w:val="24"/>
              </w:rPr>
            </w:pPr>
          </w:p>
        </w:tc>
        <w:tc>
          <w:tcPr>
            <w:tcW w:w="3252" w:type="dxa"/>
            <w:noWrap w:val="0"/>
            <w:vAlign w:val="center"/>
          </w:tcPr>
          <w:p>
            <w:pPr>
              <w:jc w:val="center"/>
              <w:rPr>
                <w:rFonts w:hint="eastAsia" w:ascii="仿宋" w:hAnsi="仿宋" w:eastAsia="仿宋" w:cs="仿宋"/>
                <w:bCs/>
                <w:sz w:val="24"/>
                <w:szCs w:val="24"/>
              </w:rPr>
            </w:pPr>
          </w:p>
        </w:tc>
        <w:tc>
          <w:tcPr>
            <w:tcW w:w="1627" w:type="dxa"/>
            <w:noWrap w:val="0"/>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
                <w:szCs w:val="21"/>
              </w:rPr>
            </w:pPr>
          </w:p>
        </w:tc>
        <w:tc>
          <w:tcPr>
            <w:tcW w:w="2859" w:type="dxa"/>
            <w:noWrap w:val="0"/>
            <w:vAlign w:val="center"/>
          </w:tcPr>
          <w:p>
            <w:pPr>
              <w:jc w:val="center"/>
              <w:rPr>
                <w:rFonts w:hint="eastAsia" w:ascii="仿宋" w:hAnsi="仿宋" w:eastAsia="仿宋" w:cs="仿宋"/>
                <w:b/>
                <w:szCs w:val="21"/>
              </w:rPr>
            </w:pPr>
          </w:p>
        </w:tc>
        <w:tc>
          <w:tcPr>
            <w:tcW w:w="3252" w:type="dxa"/>
            <w:noWrap w:val="0"/>
            <w:vAlign w:val="center"/>
          </w:tcPr>
          <w:p>
            <w:pPr>
              <w:jc w:val="center"/>
              <w:rPr>
                <w:rFonts w:hint="eastAsia" w:ascii="仿宋" w:hAnsi="仿宋" w:eastAsia="仿宋" w:cs="仿宋"/>
                <w:b/>
                <w:szCs w:val="21"/>
              </w:rPr>
            </w:pPr>
          </w:p>
        </w:tc>
        <w:tc>
          <w:tcPr>
            <w:tcW w:w="1627"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
                <w:szCs w:val="21"/>
              </w:rPr>
            </w:pPr>
          </w:p>
        </w:tc>
        <w:tc>
          <w:tcPr>
            <w:tcW w:w="2859" w:type="dxa"/>
            <w:noWrap w:val="0"/>
            <w:vAlign w:val="center"/>
          </w:tcPr>
          <w:p>
            <w:pPr>
              <w:jc w:val="center"/>
              <w:rPr>
                <w:rFonts w:hint="eastAsia" w:ascii="仿宋" w:hAnsi="仿宋" w:eastAsia="仿宋" w:cs="仿宋"/>
                <w:b/>
                <w:szCs w:val="21"/>
              </w:rPr>
            </w:pPr>
          </w:p>
        </w:tc>
        <w:tc>
          <w:tcPr>
            <w:tcW w:w="3252" w:type="dxa"/>
            <w:noWrap w:val="0"/>
            <w:vAlign w:val="center"/>
          </w:tcPr>
          <w:p>
            <w:pPr>
              <w:jc w:val="center"/>
              <w:rPr>
                <w:rFonts w:hint="eastAsia" w:ascii="仿宋" w:hAnsi="仿宋" w:eastAsia="仿宋" w:cs="仿宋"/>
                <w:b/>
                <w:szCs w:val="21"/>
              </w:rPr>
            </w:pPr>
          </w:p>
        </w:tc>
        <w:tc>
          <w:tcPr>
            <w:tcW w:w="1627"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pPr>
              <w:jc w:val="center"/>
              <w:rPr>
                <w:rFonts w:hint="eastAsia" w:ascii="仿宋" w:hAnsi="仿宋" w:eastAsia="仿宋" w:cs="仿宋"/>
                <w:b/>
                <w:szCs w:val="21"/>
              </w:rPr>
            </w:pPr>
          </w:p>
        </w:tc>
        <w:tc>
          <w:tcPr>
            <w:tcW w:w="2859" w:type="dxa"/>
            <w:noWrap w:val="0"/>
            <w:vAlign w:val="center"/>
          </w:tcPr>
          <w:p>
            <w:pPr>
              <w:jc w:val="center"/>
              <w:rPr>
                <w:rFonts w:hint="eastAsia" w:ascii="仿宋" w:hAnsi="仿宋" w:eastAsia="仿宋" w:cs="仿宋"/>
                <w:b/>
                <w:szCs w:val="21"/>
              </w:rPr>
            </w:pPr>
          </w:p>
        </w:tc>
        <w:tc>
          <w:tcPr>
            <w:tcW w:w="3252" w:type="dxa"/>
            <w:noWrap w:val="0"/>
            <w:vAlign w:val="center"/>
          </w:tcPr>
          <w:p>
            <w:pPr>
              <w:jc w:val="center"/>
              <w:rPr>
                <w:rFonts w:hint="eastAsia" w:ascii="仿宋" w:hAnsi="仿宋" w:eastAsia="仿宋" w:cs="仿宋"/>
                <w:b/>
                <w:szCs w:val="21"/>
              </w:rPr>
            </w:pPr>
          </w:p>
        </w:tc>
        <w:tc>
          <w:tcPr>
            <w:tcW w:w="1627" w:type="dxa"/>
            <w:noWrap w:val="0"/>
            <w:vAlign w:val="center"/>
          </w:tcPr>
          <w:p>
            <w:pPr>
              <w:jc w:val="center"/>
              <w:rPr>
                <w:rFonts w:hint="eastAsia" w:ascii="仿宋" w:hAnsi="仿宋" w:eastAsia="仿宋" w:cs="仿宋"/>
                <w:b/>
                <w:szCs w:val="21"/>
              </w:rPr>
            </w:pPr>
          </w:p>
        </w:tc>
      </w:tr>
    </w:tbl>
    <w:p>
      <w:pPr>
        <w:rPr>
          <w:rFonts w:hint="eastAsia"/>
          <w:b/>
          <w:bCs/>
          <w:sz w:val="24"/>
          <w:szCs w:val="24"/>
        </w:rPr>
      </w:pPr>
      <w:r>
        <w:rPr>
          <w:rFonts w:hint="eastAsia"/>
          <w:b/>
          <w:bCs/>
          <w:sz w:val="24"/>
          <w:szCs w:val="24"/>
        </w:rPr>
        <w:t>注：工艺部分填写时需要体现具体线宽，例如：28nm FinFET工艺</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参考模板5</w:t>
      </w:r>
    </w:p>
    <w:p>
      <w:pPr>
        <w:ind w:right="140"/>
        <w:jc w:val="left"/>
        <w:rPr>
          <w:rFonts w:ascii="宋体" w:hAnsi="宋体" w:eastAsia="宋体"/>
          <w:sz w:val="28"/>
          <w:szCs w:val="28"/>
        </w:rPr>
      </w:pPr>
    </w:p>
    <w:p>
      <w:pPr>
        <w:ind w:right="140"/>
        <w:jc w:val="center"/>
        <w:rPr>
          <w:rFonts w:ascii="宋体" w:hAnsi="宋体" w:eastAsia="宋体"/>
          <w:b/>
          <w:sz w:val="28"/>
          <w:szCs w:val="28"/>
        </w:rPr>
      </w:pPr>
      <w:r>
        <w:rPr>
          <w:rFonts w:hint="eastAsia" w:ascii="宋体" w:hAnsi="宋体" w:eastAsia="宋体"/>
          <w:b/>
          <w:sz w:val="28"/>
          <w:szCs w:val="28"/>
        </w:rPr>
        <w:t>企业拥有与主营产品相关的专利列表</w:t>
      </w:r>
    </w:p>
    <w:p>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39"/>
        <w:gridCol w:w="1594"/>
        <w:gridCol w:w="1275"/>
        <w:gridCol w:w="1856"/>
        <w:gridCol w:w="1838"/>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3"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1439"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专利类型</w:t>
            </w:r>
          </w:p>
        </w:tc>
        <w:tc>
          <w:tcPr>
            <w:tcW w:w="1594"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专利名称</w:t>
            </w:r>
          </w:p>
        </w:tc>
        <w:tc>
          <w:tcPr>
            <w:tcW w:w="1275"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专利号</w:t>
            </w:r>
          </w:p>
        </w:tc>
        <w:tc>
          <w:tcPr>
            <w:tcW w:w="1856"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专利申请时间</w:t>
            </w:r>
          </w:p>
        </w:tc>
        <w:tc>
          <w:tcPr>
            <w:tcW w:w="1838"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专利授权时间</w:t>
            </w:r>
          </w:p>
        </w:tc>
        <w:tc>
          <w:tcPr>
            <w:tcW w:w="1625"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3" w:type="dxa"/>
            <w:noWrap w:val="0"/>
            <w:vAlign w:val="center"/>
          </w:tcPr>
          <w:p>
            <w:pPr>
              <w:jc w:val="center"/>
              <w:rPr>
                <w:rFonts w:hint="eastAsia" w:ascii="宋体" w:hAnsi="宋体"/>
                <w:b/>
                <w:szCs w:val="21"/>
              </w:rPr>
            </w:pPr>
          </w:p>
        </w:tc>
        <w:tc>
          <w:tcPr>
            <w:tcW w:w="1439" w:type="dxa"/>
            <w:noWrap w:val="0"/>
            <w:vAlign w:val="center"/>
          </w:tcPr>
          <w:p>
            <w:pPr>
              <w:jc w:val="center"/>
              <w:rPr>
                <w:rFonts w:hint="eastAsia" w:ascii="宋体" w:hAnsi="宋体"/>
                <w:b/>
                <w:szCs w:val="21"/>
              </w:rPr>
            </w:pPr>
          </w:p>
        </w:tc>
        <w:tc>
          <w:tcPr>
            <w:tcW w:w="1594" w:type="dxa"/>
            <w:noWrap w:val="0"/>
            <w:vAlign w:val="center"/>
          </w:tcPr>
          <w:p>
            <w:pPr>
              <w:jc w:val="center"/>
              <w:rPr>
                <w:rFonts w:hint="eastAsia" w:ascii="宋体" w:hAnsi="宋体"/>
                <w:b/>
                <w:szCs w:val="21"/>
              </w:rPr>
            </w:pPr>
          </w:p>
        </w:tc>
        <w:tc>
          <w:tcPr>
            <w:tcW w:w="1275" w:type="dxa"/>
            <w:noWrap w:val="0"/>
            <w:vAlign w:val="center"/>
          </w:tcPr>
          <w:p>
            <w:pPr>
              <w:jc w:val="center"/>
              <w:rPr>
                <w:rFonts w:hint="eastAsia" w:ascii="宋体" w:hAnsi="宋体"/>
                <w:b/>
                <w:szCs w:val="21"/>
              </w:rPr>
            </w:pPr>
          </w:p>
        </w:tc>
        <w:tc>
          <w:tcPr>
            <w:tcW w:w="1856" w:type="dxa"/>
            <w:noWrap w:val="0"/>
            <w:vAlign w:val="center"/>
          </w:tcPr>
          <w:p>
            <w:pPr>
              <w:jc w:val="center"/>
              <w:rPr>
                <w:rFonts w:hint="eastAsia" w:ascii="宋体" w:hAnsi="宋体"/>
                <w:b/>
                <w:szCs w:val="21"/>
              </w:rPr>
            </w:pPr>
          </w:p>
        </w:tc>
        <w:tc>
          <w:tcPr>
            <w:tcW w:w="1838" w:type="dxa"/>
            <w:noWrap w:val="0"/>
            <w:vAlign w:val="center"/>
          </w:tcPr>
          <w:p>
            <w:pPr>
              <w:jc w:val="center"/>
              <w:rPr>
                <w:rFonts w:hint="eastAsia" w:ascii="宋体" w:hAnsi="宋体"/>
                <w:b/>
                <w:szCs w:val="21"/>
              </w:rPr>
            </w:pPr>
          </w:p>
        </w:tc>
        <w:tc>
          <w:tcPr>
            <w:tcW w:w="1625" w:type="dxa"/>
            <w:noWrap w:val="0"/>
            <w:vAlign w:val="center"/>
          </w:tcPr>
          <w:p>
            <w:pPr>
              <w:jc w:val="center"/>
              <w:rPr>
                <w:rFonts w:hint="eastAsia" w:ascii="宋体" w:hAnsi="宋体"/>
                <w:b/>
                <w:color w:val="000000"/>
                <w:szCs w:val="21"/>
              </w:rPr>
            </w:pPr>
          </w:p>
        </w:tc>
      </w:tr>
    </w:tbl>
    <w:p>
      <w:pPr>
        <w:ind w:right="140"/>
        <w:jc w:val="left"/>
        <w:rPr>
          <w:rFonts w:ascii="宋体" w:hAnsi="宋体" w:eastAsia="宋体"/>
          <w:sz w:val="28"/>
          <w:szCs w:val="28"/>
        </w:rPr>
      </w:pPr>
      <w:r>
        <w:rPr>
          <w:rFonts w:hint="eastAsia" w:ascii="宋体" w:hAnsi="宋体" w:eastAsia="宋体"/>
          <w:b/>
          <w:bCs/>
          <w:sz w:val="24"/>
          <w:szCs w:val="24"/>
        </w:rPr>
        <w:t>注：①表格内填写的专利，应为企业以此为基础开展经营活动；②专利列表中必须包含企业拥有的与主营产品相关的发明专利等；③企业提供的专利证明材料，应与表格保持一致。</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6</w:t>
      </w:r>
    </w:p>
    <w:p>
      <w:pPr>
        <w:ind w:right="140"/>
        <w:jc w:val="left"/>
        <w:rPr>
          <w:rFonts w:ascii="宋体" w:hAnsi="宋体" w:eastAsia="宋体"/>
          <w:sz w:val="28"/>
          <w:szCs w:val="28"/>
        </w:rPr>
      </w:pPr>
    </w:p>
    <w:p>
      <w:pPr>
        <w:ind w:right="140"/>
        <w:jc w:val="center"/>
        <w:rPr>
          <w:rFonts w:hint="eastAsia" w:ascii="宋体" w:hAnsi="宋体" w:eastAsia="宋体"/>
          <w:b/>
          <w:sz w:val="28"/>
          <w:szCs w:val="28"/>
        </w:rPr>
      </w:pPr>
      <w:bookmarkStart w:id="0" w:name="KfhjTable"/>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bookmarkEnd w:id="0"/>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bl>
    <w:p>
      <w:pPr>
        <w:ind w:right="140"/>
        <w:jc w:val="left"/>
        <w:rPr>
          <w:rFonts w:hint="eastAsia" w:ascii="宋体" w:hAnsi="宋体" w:eastAsia="宋体"/>
          <w:b/>
          <w:bCs/>
          <w:sz w:val="24"/>
          <w:szCs w:val="24"/>
        </w:r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rPr>
        <w:t>具有保证相关工艺线宽产品生产的手段和能力，结合软硬件设备对产品研发生产手段和能力介绍）、软硬件设备及研发生产场地照片</w:t>
      </w:r>
      <w:r>
        <w:rPr>
          <w:rFonts w:hint="eastAsia" w:ascii="宋体" w:hAnsi="宋体" w:eastAsia="宋体"/>
          <w:b/>
          <w:bCs/>
          <w:sz w:val="24"/>
          <w:szCs w:val="24"/>
          <w:lang w:eastAsia="zh-CN"/>
        </w:rPr>
        <w:t>、采购合同</w:t>
      </w:r>
      <w:r>
        <w:rPr>
          <w:rFonts w:hint="eastAsia" w:ascii="宋体" w:hAnsi="宋体" w:eastAsia="宋体"/>
          <w:b/>
          <w:bCs/>
          <w:sz w:val="24"/>
          <w:szCs w:val="24"/>
        </w:rPr>
        <w:t>等证明材料。</w:t>
      </w:r>
    </w:p>
    <w:p>
      <w:pPr>
        <w:rPr>
          <w:rFonts w:ascii="宋体" w:hAnsi="宋体" w:eastAsia="宋体"/>
          <w:b/>
          <w:bCs/>
          <w:sz w:val="24"/>
        </w:rPr>
      </w:pPr>
      <w:r>
        <w:rPr>
          <w:rFonts w:ascii="宋体" w:hAnsi="宋体" w:eastAsia="宋体"/>
          <w:b/>
          <w:bCs/>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二、享受《若干政策》第（三）（七）条以及《公告》相关政策的重点集成电路设计企业申报材料目录及模板</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rPr>
        <w:t>享受《若干政策》第（三）（七）条</w:t>
      </w:r>
      <w:r>
        <w:rPr>
          <w:rFonts w:hint="eastAsia" w:ascii="方正小标宋简体" w:eastAsia="方正小标宋简体"/>
          <w:sz w:val="36"/>
          <w:szCs w:val="36"/>
          <w:lang w:val="en-US" w:eastAsia="zh-CN"/>
        </w:rPr>
        <w:t>以及《公告》</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的重点集成电路设计企业</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8605"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1</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系统生成纸质文件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2</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企业情况说明（参考模板1）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3</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企业法人营业执照副本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4</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5</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企业承诺书（系统下载）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企业职工人数、学历结构、研发人员情况及其占职工总数的比例说明（参考模板2）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7</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研发人员名单（参考模板3</w:t>
            </w:r>
            <w:r>
              <w:rPr>
                <w:rFonts w:hint="eastAsia" w:ascii="宋体" w:hAnsi="宋体" w:eastAsia="宋体"/>
                <w:sz w:val="28"/>
                <w:szCs w:val="28"/>
                <w:lang w:eastAsia="zh-CN"/>
              </w:rPr>
              <w:t>，电子版需为EXCEL格式</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8</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汇算清缴年度最后一个月企业职工社保证明（包括劳务派遣人员代缴社保付款凭证）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9</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企业开发销售的主要产品</w:t>
            </w:r>
            <w:r>
              <w:rPr>
                <w:rFonts w:hint="eastAsia" w:ascii="宋体" w:hAnsi="宋体" w:eastAsia="宋体"/>
                <w:sz w:val="28"/>
                <w:szCs w:val="28"/>
                <w:lang w:val="en-US" w:eastAsia="zh-CN"/>
              </w:rPr>
              <w:t>和服务</w:t>
            </w:r>
            <w:r>
              <w:rPr>
                <w:rFonts w:hint="eastAsia" w:ascii="宋体" w:hAnsi="宋体" w:eastAsia="宋体"/>
                <w:sz w:val="28"/>
                <w:szCs w:val="28"/>
              </w:rPr>
              <w:t>列表（参考模板4）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10</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企业拥有与主营产品相关的知识产权列表（参考模板5）及对应证书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11</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年度会计审计报告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12</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年度专项审计报告（如审核指标已体现在企业会计审计报告中，可无需另外提供）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第三方检测机构提供的集成电路产品测试报告或用户报告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4</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与主要客户签订的两份代表性销售合同及发票等销售凭证复印件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税务鉴证报告等可说明企业符合应纳税所得额条件的证明材料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6</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企业具有与集成电路设计相适应的软硬件设施等开发环境的证明材料（包括采购设备清单等）（参考模板</w:t>
            </w:r>
            <w:r>
              <w:rPr>
                <w:rFonts w:hint="eastAsia" w:ascii="宋体" w:hAnsi="宋体" w:eastAsia="宋体"/>
                <w:sz w:val="28"/>
                <w:szCs w:val="28"/>
                <w:lang w:val="en-US" w:eastAsia="zh-CN"/>
              </w:rPr>
              <w:t>6</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17</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市发改委（市工信局）要求出具的其他材料</w:t>
            </w:r>
          </w:p>
        </w:tc>
      </w:tr>
    </w:tbl>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w:t>
      </w:r>
      <w:r>
        <w:rPr>
          <w:rFonts w:ascii="宋体" w:hAnsi="宋体" w:eastAsia="宋体"/>
          <w:sz w:val="28"/>
          <w:szCs w:val="28"/>
        </w:rPr>
        <w:t>公司名称”（如</w:t>
      </w:r>
      <w:r>
        <w:rPr>
          <w:rFonts w:hint="eastAsia" w:ascii="宋体" w:hAnsi="宋体" w:eastAsia="宋体"/>
          <w:sz w:val="28"/>
          <w:szCs w:val="28"/>
        </w:rPr>
        <w:t>:</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年度</w:t>
      </w:r>
      <w:r>
        <w:rPr>
          <w:rFonts w:hint="eastAsia" w:ascii="宋体" w:hAnsi="宋体" w:eastAsia="宋体"/>
          <w:sz w:val="28"/>
          <w:szCs w:val="28"/>
          <w:lang w:val="en-US" w:eastAsia="zh-CN"/>
        </w:rPr>
        <w:t>享受《若干政策》第（三）（七）条的重点集成电路设计企业</w:t>
      </w:r>
      <w:r>
        <w:rPr>
          <w:rFonts w:ascii="宋体" w:hAnsi="宋体" w:eastAsia="宋体"/>
          <w:sz w:val="28"/>
          <w:szCs w:val="28"/>
        </w:rPr>
        <w:t>：XX公司）</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4．封面上留下联系人及联系电话；</w:t>
      </w:r>
    </w:p>
    <w:p>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pPr>
        <w:widowControl/>
        <w:jc w:val="left"/>
        <w:rPr>
          <w:rFonts w:ascii="宋体" w:hAnsi="宋体" w:eastAsia="宋体"/>
          <w:sz w:val="28"/>
          <w:szCs w:val="28"/>
        </w:rPr>
      </w:pPr>
      <w:r>
        <w:rPr>
          <w:rFonts w:ascii="宋体" w:hAnsi="宋体" w:eastAsia="宋体"/>
          <w:sz w:val="28"/>
          <w:szCs w:val="28"/>
        </w:rPr>
        <w:br w:type="page"/>
      </w:r>
    </w:p>
    <w:p>
      <w:pPr>
        <w:rPr>
          <w:rFonts w:ascii="黑体" w:hAnsi="黑体" w:eastAsia="黑体"/>
          <w:b/>
          <w:sz w:val="28"/>
          <w:szCs w:val="28"/>
        </w:rPr>
      </w:pPr>
      <w:r>
        <w:rPr>
          <w:rFonts w:hint="eastAsia" w:ascii="黑体" w:hAnsi="黑体" w:eastAsia="黑体"/>
          <w:b/>
          <w:sz w:val="28"/>
          <w:szCs w:val="28"/>
        </w:rPr>
        <w:t>参考模板1</w:t>
      </w:r>
    </w:p>
    <w:p>
      <w:pPr>
        <w:rPr>
          <w:rFonts w:ascii="黑体" w:hAnsi="黑体" w:eastAsia="黑体"/>
          <w:b/>
          <w:sz w:val="28"/>
          <w:szCs w:val="28"/>
        </w:rPr>
      </w:pPr>
    </w:p>
    <w:p>
      <w:pPr>
        <w:jc w:val="center"/>
        <w:rPr>
          <w:rFonts w:ascii="宋体" w:hAnsi="宋体" w:eastAsia="宋体"/>
          <w:b/>
          <w:sz w:val="28"/>
          <w:szCs w:val="28"/>
        </w:rPr>
      </w:pPr>
      <w:r>
        <w:rPr>
          <w:rFonts w:hint="eastAsia" w:ascii="宋体" w:hAnsi="宋体" w:eastAsia="宋体"/>
          <w:b/>
          <w:sz w:val="28"/>
          <w:szCs w:val="28"/>
        </w:rPr>
        <w:t>XXX公司情况说明</w:t>
      </w:r>
    </w:p>
    <w:p>
      <w:pPr>
        <w:jc w:val="center"/>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提纲（包括但不限于）：</w:t>
      </w:r>
    </w:p>
    <w:p>
      <w:pPr>
        <w:spacing w:line="560" w:lineRule="exact"/>
        <w:rPr>
          <w:rFonts w:ascii="宋体" w:hAnsi="宋体" w:eastAsia="宋体"/>
          <w:sz w:val="28"/>
          <w:szCs w:val="28"/>
        </w:rPr>
      </w:pPr>
      <w:r>
        <w:rPr>
          <w:rFonts w:hint="eastAsia" w:ascii="宋体" w:hAnsi="宋体" w:eastAsia="宋体"/>
          <w:sz w:val="28"/>
          <w:szCs w:val="28"/>
        </w:rPr>
        <w:t>一、企业业务简介</w:t>
      </w:r>
    </w:p>
    <w:p>
      <w:pPr>
        <w:spacing w:line="560" w:lineRule="exact"/>
        <w:rPr>
          <w:rFonts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、所申报重点领域说明（包括但不限于知识产权匹配度、重点领域销售收入占比等）</w:t>
      </w:r>
    </w:p>
    <w:p>
      <w:pPr>
        <w:spacing w:line="560" w:lineRule="exact"/>
        <w:rPr>
          <w:rFonts w:hint="eastAsia" w:ascii="宋体" w:hAnsi="宋体" w:eastAsia="宋体"/>
          <w:sz w:val="28"/>
          <w:szCs w:val="28"/>
        </w:rPr>
      </w:pPr>
      <w:r>
        <w:rPr>
          <w:rFonts w:hint="eastAsia" w:ascii="宋体" w:hAnsi="宋体" w:eastAsia="宋体"/>
          <w:sz w:val="28"/>
          <w:szCs w:val="28"/>
          <w:lang w:val="en-US" w:eastAsia="zh-CN"/>
        </w:rPr>
        <w:t>三</w:t>
      </w:r>
      <w:r>
        <w:rPr>
          <w:rFonts w:hint="eastAsia" w:ascii="宋体" w:hAnsi="宋体" w:eastAsia="宋体"/>
          <w:sz w:val="28"/>
          <w:szCs w:val="28"/>
        </w:rPr>
        <w:t>、其他需要说明的事项</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联系人/职务/手机：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wordWrap w:val="0"/>
        <w:jc w:val="right"/>
        <w:rPr>
          <w:rFonts w:ascii="宋体" w:hAnsi="宋体" w:eastAsia="宋体"/>
          <w:sz w:val="28"/>
          <w:szCs w:val="28"/>
        </w:rPr>
      </w:pPr>
      <w:r>
        <w:rPr>
          <w:rFonts w:hint="eastAsia" w:ascii="宋体" w:hAnsi="宋体" w:eastAsia="宋体"/>
          <w:sz w:val="28"/>
          <w:szCs w:val="28"/>
        </w:rPr>
        <w:t xml:space="preserve">公司名称（盖章）：                   </w:t>
      </w:r>
    </w:p>
    <w:p>
      <w:pPr>
        <w:wordWrap w:val="0"/>
        <w:jc w:val="right"/>
        <w:rPr>
          <w:rFonts w:ascii="宋体" w:hAnsi="宋体" w:eastAsia="宋体"/>
          <w:sz w:val="28"/>
          <w:szCs w:val="28"/>
        </w:rPr>
      </w:pPr>
      <w:r>
        <w:rPr>
          <w:rFonts w:hint="eastAsia" w:ascii="宋体" w:hAnsi="宋体" w:eastAsia="宋体"/>
          <w:sz w:val="28"/>
          <w:szCs w:val="28"/>
        </w:rPr>
        <w:t xml:space="preserve"> 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参考模板2</w:t>
      </w:r>
    </w:p>
    <w:p>
      <w:pPr>
        <w:ind w:right="140"/>
        <w:jc w:val="left"/>
        <w:rPr>
          <w:rFonts w:ascii="宋体" w:hAnsi="宋体" w:eastAsia="宋体"/>
          <w:sz w:val="28"/>
          <w:szCs w:val="28"/>
        </w:rPr>
      </w:pPr>
    </w:p>
    <w:p>
      <w:pPr>
        <w:ind w:right="140"/>
        <w:jc w:val="center"/>
        <w:rPr>
          <w:rFonts w:ascii="宋体" w:hAnsi="宋体" w:eastAsia="宋体"/>
          <w:b/>
          <w:sz w:val="28"/>
          <w:szCs w:val="28"/>
        </w:rPr>
      </w:pPr>
      <w:r>
        <w:rPr>
          <w:rFonts w:hint="eastAsia" w:ascii="宋体" w:hAnsi="宋体" w:eastAsia="宋体"/>
          <w:b/>
          <w:sz w:val="28"/>
          <w:szCs w:val="28"/>
        </w:rPr>
        <w:t>XXX公司人员构成情况说明</w:t>
      </w:r>
    </w:p>
    <w:p>
      <w:pPr>
        <w:rPr>
          <w:rFonts w:ascii="宋体" w:hAnsi="宋体" w:eastAsia="宋体"/>
          <w:sz w:val="28"/>
          <w:szCs w:val="28"/>
        </w:rPr>
      </w:pPr>
    </w:p>
    <w:p>
      <w:pPr>
        <w:spacing w:line="560" w:lineRule="exact"/>
        <w:ind w:firstLine="570"/>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年，具有劳动合同关系或劳务派遣、聘用关系，企业月平均职工总人数为</w:t>
      </w:r>
      <w:r>
        <w:rPr>
          <w:rFonts w:hint="eastAsia" w:ascii="宋体" w:hAnsi="宋体" w:eastAsia="宋体"/>
          <w:sz w:val="28"/>
          <w:szCs w:val="28"/>
          <w:u w:val="single"/>
        </w:rPr>
        <w:t xml:space="preserve">      </w:t>
      </w:r>
      <w:r>
        <w:rPr>
          <w:rFonts w:hint="eastAsia" w:ascii="宋体" w:hAnsi="宋体" w:eastAsia="宋体"/>
          <w:sz w:val="28"/>
          <w:szCs w:val="28"/>
        </w:rPr>
        <w:t>人，其中具有本科及以上学历的月平均职工人数为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pPr>
        <w:spacing w:line="560" w:lineRule="exact"/>
        <w:ind w:firstLine="570"/>
        <w:rPr>
          <w:rFonts w:ascii="宋体" w:hAnsi="宋体" w:eastAsia="宋体"/>
          <w:sz w:val="28"/>
          <w:szCs w:val="28"/>
          <w:u w:val="single"/>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年，具有劳动合同关系或劳务派遣、聘用关系，企业研究开发人员月平均数为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pPr>
        <w:spacing w:line="560" w:lineRule="exact"/>
        <w:ind w:firstLine="57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年12月企业缴纳社会保险人员（包括劳务派遣人员代缴社保）</w:t>
      </w:r>
      <w:r>
        <w:rPr>
          <w:rFonts w:hint="eastAsia" w:ascii="宋体" w:hAnsi="宋体" w:eastAsia="宋体"/>
          <w:sz w:val="28"/>
          <w:szCs w:val="28"/>
          <w:u w:val="single"/>
        </w:rPr>
        <w:t xml:space="preserve">      </w:t>
      </w:r>
      <w:r>
        <w:rPr>
          <w:rFonts w:hint="eastAsia" w:ascii="宋体" w:hAnsi="宋体" w:eastAsia="宋体"/>
          <w:sz w:val="28"/>
          <w:szCs w:val="28"/>
        </w:rPr>
        <w:t>人，其中劳务派遣人员代缴社保人数为</w:t>
      </w:r>
      <w:r>
        <w:rPr>
          <w:rFonts w:hint="eastAsia" w:ascii="宋体" w:hAnsi="宋体" w:eastAsia="宋体"/>
          <w:sz w:val="28"/>
          <w:szCs w:val="28"/>
          <w:u w:val="single"/>
        </w:rPr>
        <w:t xml:space="preserve">      </w:t>
      </w:r>
      <w:r>
        <w:rPr>
          <w:rFonts w:hint="eastAsia" w:ascii="宋体" w:hAnsi="宋体" w:eastAsia="宋体"/>
          <w:sz w:val="28"/>
          <w:szCs w:val="28"/>
        </w:rPr>
        <w:t>人。</w:t>
      </w:r>
    </w:p>
    <w:p>
      <w:pPr>
        <w:rPr>
          <w:rFonts w:ascii="宋体" w:hAnsi="宋体" w:eastAsia="宋体"/>
          <w:sz w:val="28"/>
          <w:szCs w:val="24"/>
        </w:rPr>
      </w:pPr>
    </w:p>
    <w:p>
      <w:pPr>
        <w:rPr>
          <w:rFonts w:ascii="宋体" w:hAnsi="宋体" w:eastAsia="宋体"/>
          <w:sz w:val="24"/>
          <w:szCs w:val="24"/>
        </w:rPr>
      </w:pPr>
      <w:r>
        <w:rPr>
          <w:rFonts w:hint="eastAsia" w:ascii="宋体" w:hAnsi="宋体" w:eastAsia="宋体"/>
          <w:sz w:val="24"/>
          <w:szCs w:val="24"/>
        </w:rPr>
        <w:t>说明：</w:t>
      </w:r>
    </w:p>
    <w:p>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、月平均人数计算：月平均数</w:t>
      </w:r>
      <w:r>
        <w:rPr>
          <w:rFonts w:ascii="宋体" w:hAnsi="宋体" w:eastAsia="宋体"/>
          <w:sz w:val="24"/>
          <w:szCs w:val="24"/>
        </w:rPr>
        <w:t>=</w:t>
      </w:r>
      <w:r>
        <w:rPr>
          <w:rFonts w:hint="eastAsia" w:ascii="宋体" w:hAnsi="宋体" w:eastAsia="宋体"/>
          <w:sz w:val="24"/>
          <w:szCs w:val="24"/>
        </w:rPr>
        <w:t>（月初数</w:t>
      </w:r>
      <w:r>
        <w:rPr>
          <w:rFonts w:ascii="宋体" w:hAnsi="宋体" w:eastAsia="宋体"/>
          <w:sz w:val="24"/>
          <w:szCs w:val="24"/>
        </w:rPr>
        <w:t>+</w:t>
      </w:r>
      <w:r>
        <w:rPr>
          <w:rFonts w:hint="eastAsia" w:ascii="宋体" w:hAnsi="宋体" w:eastAsia="宋体"/>
          <w:sz w:val="24"/>
          <w:szCs w:val="24"/>
        </w:rPr>
        <w:t>月末数）÷</w:t>
      </w:r>
      <w:r>
        <w:rPr>
          <w:rFonts w:ascii="宋体" w:hAnsi="宋体" w:eastAsia="宋体"/>
          <w:sz w:val="24"/>
          <w:szCs w:val="24"/>
        </w:rPr>
        <w:t>2</w:t>
      </w:r>
      <w:r>
        <w:rPr>
          <w:rFonts w:hint="eastAsia" w:ascii="宋体" w:hAnsi="宋体" w:eastAsia="宋体"/>
          <w:sz w:val="24"/>
          <w:szCs w:val="24"/>
        </w:rPr>
        <w:t>；</w:t>
      </w:r>
    </w:p>
    <w:p>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、年度月平均数</w:t>
      </w:r>
      <w:r>
        <w:rPr>
          <w:rFonts w:ascii="宋体" w:hAnsi="宋体" w:eastAsia="宋体"/>
          <w:sz w:val="24"/>
          <w:szCs w:val="24"/>
        </w:rPr>
        <w:t>=</w:t>
      </w:r>
      <w:r>
        <w:rPr>
          <w:rFonts w:hint="eastAsia" w:ascii="宋体" w:hAnsi="宋体" w:eastAsia="宋体"/>
          <w:sz w:val="24"/>
          <w:szCs w:val="24"/>
        </w:rPr>
        <w:t>全年各月平均数之和÷</w:t>
      </w:r>
      <w:r>
        <w:rPr>
          <w:rFonts w:ascii="宋体" w:hAnsi="宋体" w:eastAsia="宋体"/>
          <w:sz w:val="24"/>
          <w:szCs w:val="24"/>
        </w:rPr>
        <w:t>12</w:t>
      </w:r>
    </w:p>
    <w:p>
      <w:pPr>
        <w:rPr>
          <w:sz w:val="32"/>
          <w:szCs w:val="32"/>
        </w:rPr>
      </w:pPr>
      <w:r>
        <w:rPr>
          <w:sz w:val="32"/>
          <w:szCs w:val="32"/>
        </w:rPr>
        <w:t xml:space="preserve">            </w:t>
      </w:r>
    </w:p>
    <w:p>
      <w:pPr>
        <w:rPr>
          <w:rFonts w:ascii="宋体" w:hAnsi="宋体" w:eastAsia="宋体"/>
          <w:sz w:val="28"/>
          <w:szCs w:val="32"/>
        </w:rPr>
      </w:pPr>
      <w:r>
        <w:rPr>
          <w:sz w:val="32"/>
          <w:szCs w:val="32"/>
        </w:rPr>
        <w:t xml:space="preserve">                 </w:t>
      </w:r>
      <w:r>
        <w:rPr>
          <w:rFonts w:ascii="宋体" w:hAnsi="宋体" w:eastAsia="宋体"/>
          <w:sz w:val="28"/>
          <w:szCs w:val="32"/>
        </w:rPr>
        <w:t xml:space="preserve"> </w:t>
      </w:r>
      <w:r>
        <w:rPr>
          <w:rFonts w:hint="eastAsia" w:ascii="宋体" w:hAnsi="宋体" w:eastAsia="宋体"/>
          <w:sz w:val="28"/>
          <w:szCs w:val="32"/>
        </w:rPr>
        <w:t>公司名称（盖章）：</w:t>
      </w:r>
    </w:p>
    <w:p>
      <w:pPr>
        <w:wordWrap w:val="0"/>
        <w:ind w:right="140"/>
        <w:jc w:val="right"/>
        <w:rPr>
          <w:rFonts w:ascii="宋体" w:hAnsi="宋体" w:eastAsia="宋体"/>
          <w:sz w:val="28"/>
          <w:szCs w:val="28"/>
        </w:rPr>
      </w:pPr>
      <w:r>
        <w:rPr>
          <w:rFonts w:hint="eastAsia" w:ascii="宋体" w:hAnsi="宋体" w:eastAsia="宋体"/>
          <w:sz w:val="28"/>
          <w:szCs w:val="28"/>
        </w:rPr>
        <w:t>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参考模板3</w:t>
      </w:r>
    </w:p>
    <w:p>
      <w:pPr>
        <w:ind w:right="140"/>
        <w:jc w:val="center"/>
        <w:rPr>
          <w:rFonts w:ascii="宋体" w:hAnsi="宋体" w:eastAsia="宋体"/>
          <w:b/>
          <w:sz w:val="28"/>
          <w:szCs w:val="28"/>
        </w:rPr>
      </w:pPr>
      <w:r>
        <w:rPr>
          <w:rFonts w:hint="eastAsia" w:ascii="宋体" w:hAnsi="宋体" w:eastAsia="宋体"/>
          <w:b/>
          <w:sz w:val="28"/>
          <w:szCs w:val="28"/>
        </w:rPr>
        <w:t>研发人员名单</w:t>
      </w:r>
    </w:p>
    <w:p>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275"/>
        <w:gridCol w:w="993"/>
        <w:gridCol w:w="240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序号</w:t>
            </w:r>
          </w:p>
        </w:tc>
        <w:tc>
          <w:tcPr>
            <w:tcW w:w="1276"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姓名</w:t>
            </w:r>
          </w:p>
        </w:tc>
        <w:tc>
          <w:tcPr>
            <w:tcW w:w="1275"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岗位</w:t>
            </w:r>
          </w:p>
        </w:tc>
        <w:tc>
          <w:tcPr>
            <w:tcW w:w="993"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学历</w:t>
            </w:r>
          </w:p>
        </w:tc>
        <w:tc>
          <w:tcPr>
            <w:tcW w:w="2409"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毕业院校</w:t>
            </w:r>
          </w:p>
        </w:tc>
        <w:tc>
          <w:tcPr>
            <w:tcW w:w="1610" w:type="dxa"/>
            <w:vAlign w:val="center"/>
          </w:tcPr>
          <w:p>
            <w:pPr>
              <w:spacing w:line="440" w:lineRule="exact"/>
              <w:ind w:right="140"/>
              <w:jc w:val="center"/>
              <w:rPr>
                <w:rFonts w:ascii="宋体" w:hAnsi="宋体" w:eastAsia="宋体"/>
                <w:b/>
                <w:sz w:val="24"/>
                <w:szCs w:val="24"/>
              </w:rPr>
            </w:pPr>
            <w:r>
              <w:rPr>
                <w:rFonts w:hint="eastAsia" w:ascii="宋体" w:hAnsi="宋体" w:eastAsia="宋体"/>
                <w:b/>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440" w:lineRule="exact"/>
              <w:ind w:right="140"/>
              <w:jc w:val="center"/>
              <w:rPr>
                <w:rFonts w:ascii="宋体" w:hAnsi="宋体" w:eastAsia="宋体"/>
                <w:sz w:val="24"/>
                <w:szCs w:val="24"/>
              </w:rPr>
            </w:pPr>
          </w:p>
        </w:tc>
        <w:tc>
          <w:tcPr>
            <w:tcW w:w="1276" w:type="dxa"/>
          </w:tcPr>
          <w:p>
            <w:pPr>
              <w:spacing w:line="440" w:lineRule="exact"/>
              <w:ind w:right="140"/>
              <w:jc w:val="left"/>
              <w:rPr>
                <w:rFonts w:ascii="宋体" w:hAnsi="宋体" w:eastAsia="宋体"/>
                <w:sz w:val="24"/>
                <w:szCs w:val="24"/>
              </w:rPr>
            </w:pPr>
          </w:p>
        </w:tc>
        <w:tc>
          <w:tcPr>
            <w:tcW w:w="1275" w:type="dxa"/>
          </w:tcPr>
          <w:p>
            <w:pPr>
              <w:spacing w:line="440" w:lineRule="exact"/>
              <w:ind w:right="140"/>
              <w:jc w:val="left"/>
              <w:rPr>
                <w:rFonts w:ascii="宋体" w:hAnsi="宋体" w:eastAsia="宋体"/>
                <w:sz w:val="24"/>
                <w:szCs w:val="24"/>
              </w:rPr>
            </w:pPr>
          </w:p>
        </w:tc>
        <w:tc>
          <w:tcPr>
            <w:tcW w:w="993" w:type="dxa"/>
          </w:tcPr>
          <w:p>
            <w:pPr>
              <w:spacing w:line="440" w:lineRule="exact"/>
              <w:ind w:right="140"/>
              <w:jc w:val="left"/>
              <w:rPr>
                <w:rFonts w:ascii="宋体" w:hAnsi="宋体" w:eastAsia="宋体"/>
                <w:sz w:val="24"/>
                <w:szCs w:val="24"/>
              </w:rPr>
            </w:pPr>
          </w:p>
        </w:tc>
        <w:tc>
          <w:tcPr>
            <w:tcW w:w="2409" w:type="dxa"/>
          </w:tcPr>
          <w:p>
            <w:pPr>
              <w:spacing w:line="440" w:lineRule="exact"/>
              <w:ind w:right="140"/>
              <w:jc w:val="left"/>
              <w:rPr>
                <w:rFonts w:ascii="宋体" w:hAnsi="宋体" w:eastAsia="宋体"/>
                <w:sz w:val="24"/>
                <w:szCs w:val="24"/>
              </w:rPr>
            </w:pPr>
          </w:p>
        </w:tc>
        <w:tc>
          <w:tcPr>
            <w:tcW w:w="1610" w:type="dxa"/>
          </w:tcPr>
          <w:p>
            <w:pPr>
              <w:spacing w:line="440" w:lineRule="exact"/>
              <w:ind w:right="140"/>
              <w:jc w:val="left"/>
              <w:rPr>
                <w:rFonts w:ascii="宋体" w:hAnsi="宋体" w:eastAsia="宋体"/>
                <w:sz w:val="24"/>
                <w:szCs w:val="24"/>
              </w:rPr>
            </w:pPr>
          </w:p>
        </w:tc>
      </w:tr>
    </w:tbl>
    <w:p>
      <w:pPr>
        <w:ind w:firstLine="241" w:firstLineChars="100"/>
        <w:rPr>
          <w:rFonts w:ascii="宋体" w:hAnsi="宋体" w:eastAsia="宋体"/>
        </w:rPr>
      </w:pPr>
      <w:r>
        <w:rPr>
          <w:rFonts w:hint="eastAsia" w:ascii="宋体" w:hAnsi="宋体" w:eastAsia="宋体"/>
          <w:b/>
          <w:bCs/>
          <w:sz w:val="24"/>
        </w:rPr>
        <w:t>注：①表格内仅填写汇算清缴年度最后一个月的人员情况</w:t>
      </w:r>
      <w:r>
        <w:rPr>
          <w:rFonts w:hint="eastAsia" w:ascii="宋体" w:hAnsi="宋体" w:eastAsia="宋体"/>
          <w:b/>
          <w:bCs/>
          <w:sz w:val="24"/>
          <w:lang w:eastAsia="zh-CN"/>
        </w:rPr>
        <w:t>；②研发人员主要包括研究人员、技术人员和辅助人员</w:t>
      </w:r>
      <w:r>
        <w:rPr>
          <w:rFonts w:hint="eastAsia" w:ascii="宋体" w:hAnsi="宋体" w:eastAsia="宋体"/>
          <w:b/>
          <w:bCs/>
          <w:sz w:val="24"/>
          <w:lang w:val="en-US" w:eastAsia="zh-CN"/>
        </w:rPr>
        <w:t>（技工）</w:t>
      </w:r>
      <w:r>
        <w:rPr>
          <w:rFonts w:hint="eastAsia" w:ascii="宋体" w:hAnsi="宋体" w:eastAsia="宋体"/>
          <w:b/>
          <w:bCs/>
          <w:sz w:val="24"/>
          <w:lang w:eastAsia="zh-CN"/>
        </w:rPr>
        <w:t>。</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参考模板4</w:t>
      </w:r>
    </w:p>
    <w:p>
      <w:pPr>
        <w:ind w:right="140"/>
        <w:jc w:val="center"/>
        <w:rPr>
          <w:rFonts w:hint="eastAsia" w:ascii="宋体" w:hAnsi="宋体" w:eastAsia="宋体"/>
          <w:b/>
          <w:sz w:val="28"/>
          <w:szCs w:val="28"/>
        </w:rPr>
      </w:pPr>
      <w:r>
        <w:rPr>
          <w:rFonts w:hint="eastAsia" w:ascii="宋体" w:hAnsi="宋体" w:eastAsia="宋体"/>
          <w:b/>
          <w:sz w:val="28"/>
          <w:szCs w:val="28"/>
        </w:rPr>
        <w:t>企业开发销售的主要产品和服务列表</w:t>
      </w:r>
    </w:p>
    <w:p>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94"/>
        <w:gridCol w:w="219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3294"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产品和服务名称</w:t>
            </w:r>
          </w:p>
        </w:tc>
        <w:tc>
          <w:tcPr>
            <w:tcW w:w="2194"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重点领域</w:t>
            </w:r>
          </w:p>
        </w:tc>
        <w:tc>
          <w:tcPr>
            <w:tcW w:w="2170"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对应销售（营业）收入规模（万元）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Cs/>
                <w:sz w:val="24"/>
                <w:szCs w:val="24"/>
              </w:rPr>
            </w:pPr>
          </w:p>
        </w:tc>
        <w:tc>
          <w:tcPr>
            <w:tcW w:w="3294" w:type="dxa"/>
            <w:noWrap w:val="0"/>
            <w:vAlign w:val="center"/>
          </w:tcPr>
          <w:p>
            <w:pPr>
              <w:jc w:val="center"/>
              <w:rPr>
                <w:rFonts w:hint="eastAsia" w:ascii="仿宋" w:hAnsi="仿宋" w:eastAsia="仿宋" w:cs="仿宋"/>
                <w:bCs/>
                <w:sz w:val="24"/>
                <w:szCs w:val="24"/>
              </w:rPr>
            </w:pPr>
          </w:p>
        </w:tc>
        <w:tc>
          <w:tcPr>
            <w:tcW w:w="2194" w:type="dxa"/>
            <w:noWrap w:val="0"/>
            <w:vAlign w:val="center"/>
          </w:tcPr>
          <w:p>
            <w:pPr>
              <w:jc w:val="center"/>
              <w:rPr>
                <w:rFonts w:hint="eastAsia" w:ascii="仿宋" w:hAnsi="仿宋" w:eastAsia="仿宋" w:cs="仿宋"/>
                <w:bCs/>
                <w:sz w:val="24"/>
                <w:szCs w:val="24"/>
              </w:rPr>
            </w:pPr>
          </w:p>
        </w:tc>
        <w:tc>
          <w:tcPr>
            <w:tcW w:w="2170" w:type="dxa"/>
            <w:noWrap w:val="0"/>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Cs/>
                <w:sz w:val="24"/>
                <w:szCs w:val="24"/>
              </w:rPr>
            </w:pPr>
          </w:p>
        </w:tc>
        <w:tc>
          <w:tcPr>
            <w:tcW w:w="3294" w:type="dxa"/>
            <w:noWrap w:val="0"/>
            <w:vAlign w:val="center"/>
          </w:tcPr>
          <w:p>
            <w:pPr>
              <w:jc w:val="center"/>
              <w:rPr>
                <w:rFonts w:hint="eastAsia" w:ascii="仿宋" w:hAnsi="仿宋" w:eastAsia="仿宋" w:cs="仿宋"/>
                <w:bCs/>
                <w:sz w:val="24"/>
                <w:szCs w:val="24"/>
              </w:rPr>
            </w:pPr>
          </w:p>
        </w:tc>
        <w:tc>
          <w:tcPr>
            <w:tcW w:w="2194" w:type="dxa"/>
            <w:noWrap w:val="0"/>
            <w:vAlign w:val="center"/>
          </w:tcPr>
          <w:p>
            <w:pPr>
              <w:jc w:val="center"/>
              <w:rPr>
                <w:rFonts w:hint="eastAsia" w:ascii="仿宋" w:hAnsi="仿宋" w:eastAsia="仿宋" w:cs="仿宋"/>
                <w:bCs/>
                <w:sz w:val="24"/>
                <w:szCs w:val="24"/>
              </w:rPr>
            </w:pPr>
          </w:p>
        </w:tc>
        <w:tc>
          <w:tcPr>
            <w:tcW w:w="2170" w:type="dxa"/>
            <w:noWrap w:val="0"/>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pPr>
              <w:jc w:val="center"/>
              <w:rPr>
                <w:rFonts w:hint="eastAsia" w:ascii="仿宋" w:hAnsi="仿宋" w:eastAsia="仿宋" w:cs="仿宋"/>
                <w:b/>
                <w:szCs w:val="21"/>
              </w:rPr>
            </w:pPr>
          </w:p>
        </w:tc>
        <w:tc>
          <w:tcPr>
            <w:tcW w:w="3294" w:type="dxa"/>
            <w:noWrap w:val="0"/>
            <w:vAlign w:val="center"/>
          </w:tcPr>
          <w:p>
            <w:pPr>
              <w:jc w:val="center"/>
              <w:rPr>
                <w:rFonts w:hint="eastAsia" w:ascii="仿宋" w:hAnsi="仿宋" w:eastAsia="仿宋" w:cs="仿宋"/>
                <w:b/>
                <w:szCs w:val="21"/>
              </w:rPr>
            </w:pPr>
          </w:p>
        </w:tc>
        <w:tc>
          <w:tcPr>
            <w:tcW w:w="2194" w:type="dxa"/>
            <w:noWrap w:val="0"/>
            <w:vAlign w:val="center"/>
          </w:tcPr>
          <w:p>
            <w:pPr>
              <w:jc w:val="center"/>
              <w:rPr>
                <w:rFonts w:hint="eastAsia" w:ascii="仿宋" w:hAnsi="仿宋" w:eastAsia="仿宋" w:cs="仿宋"/>
                <w:b/>
                <w:szCs w:val="21"/>
              </w:rPr>
            </w:pPr>
          </w:p>
        </w:tc>
        <w:tc>
          <w:tcPr>
            <w:tcW w:w="2170" w:type="dxa"/>
            <w:noWrap w:val="0"/>
            <w:vAlign w:val="center"/>
          </w:tcPr>
          <w:p>
            <w:pPr>
              <w:jc w:val="center"/>
              <w:rPr>
                <w:rFonts w:hint="eastAsia" w:ascii="仿宋" w:hAnsi="仿宋" w:eastAsia="仿宋" w:cs="仿宋"/>
                <w:b/>
                <w:szCs w:val="21"/>
              </w:rPr>
            </w:pPr>
          </w:p>
        </w:tc>
      </w:tr>
    </w:tbl>
    <w:p>
      <w:pPr>
        <w:widowControl/>
        <w:jc w:val="left"/>
        <w:rPr>
          <w:rFonts w:ascii="宋体" w:hAnsi="宋体" w:eastAsia="宋体"/>
          <w:sz w:val="28"/>
          <w:szCs w:val="28"/>
        </w:rPr>
      </w:pPr>
      <w:r>
        <w:rPr>
          <w:rFonts w:hint="eastAsia" w:ascii="宋体" w:hAnsi="宋体" w:eastAsia="宋体"/>
          <w:b/>
          <w:bCs/>
          <w:sz w:val="24"/>
        </w:rPr>
        <w:t>注：重点领域指国家鼓励的重点集成电路设计领域。</w:t>
      </w:r>
      <w:r>
        <w:rPr>
          <w:rFonts w:ascii="宋体" w:hAnsi="宋体" w:eastAsia="宋体"/>
          <w:sz w:val="28"/>
          <w:szCs w:val="28"/>
        </w:rPr>
        <w:br w:type="page"/>
      </w:r>
    </w:p>
    <w:p>
      <w:pPr>
        <w:ind w:right="140"/>
        <w:jc w:val="left"/>
        <w:rPr>
          <w:rFonts w:ascii="黑体" w:hAnsi="黑体" w:eastAsia="黑体"/>
          <w:b/>
          <w:sz w:val="28"/>
          <w:szCs w:val="28"/>
        </w:rPr>
      </w:pPr>
      <w:r>
        <w:rPr>
          <w:rFonts w:hint="eastAsia" w:ascii="黑体" w:hAnsi="黑体" w:eastAsia="黑体"/>
          <w:b/>
          <w:sz w:val="28"/>
          <w:szCs w:val="28"/>
        </w:rPr>
        <w:t>参考模板5</w:t>
      </w:r>
    </w:p>
    <w:p>
      <w:pPr>
        <w:ind w:right="140"/>
        <w:jc w:val="center"/>
        <w:rPr>
          <w:rFonts w:ascii="宋体" w:hAnsi="宋体" w:eastAsia="宋体"/>
          <w:b/>
          <w:sz w:val="28"/>
          <w:szCs w:val="28"/>
        </w:rPr>
      </w:pPr>
      <w:r>
        <w:rPr>
          <w:rFonts w:hint="eastAsia" w:ascii="宋体" w:hAnsi="宋体" w:eastAsia="宋体"/>
          <w:b/>
          <w:sz w:val="28"/>
          <w:szCs w:val="28"/>
        </w:rPr>
        <w:t>企业拥有与主营产品相关的知识产权列表</w:t>
      </w:r>
    </w:p>
    <w:p>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891"/>
        <w:gridCol w:w="1073"/>
        <w:gridCol w:w="2006"/>
        <w:gridCol w:w="1353"/>
        <w:gridCol w:w="1327"/>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61"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1891"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知识产权类型</w:t>
            </w:r>
          </w:p>
        </w:tc>
        <w:tc>
          <w:tcPr>
            <w:tcW w:w="1073"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名称</w:t>
            </w:r>
          </w:p>
        </w:tc>
        <w:tc>
          <w:tcPr>
            <w:tcW w:w="2006"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专利号/登记号</w:t>
            </w:r>
          </w:p>
        </w:tc>
        <w:tc>
          <w:tcPr>
            <w:tcW w:w="1353"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申请时间</w:t>
            </w:r>
          </w:p>
        </w:tc>
        <w:tc>
          <w:tcPr>
            <w:tcW w:w="1327"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授权时间</w:t>
            </w:r>
          </w:p>
        </w:tc>
        <w:tc>
          <w:tcPr>
            <w:tcW w:w="1206" w:type="dxa"/>
            <w:noWrap w:val="0"/>
            <w:vAlign w:val="center"/>
          </w:tcPr>
          <w:p>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1" w:type="dxa"/>
            <w:noWrap w:val="0"/>
            <w:vAlign w:val="center"/>
          </w:tcPr>
          <w:p>
            <w:pPr>
              <w:jc w:val="center"/>
              <w:rPr>
                <w:rFonts w:hint="eastAsia" w:ascii="宋体" w:hAnsi="宋体"/>
                <w:b/>
                <w:szCs w:val="21"/>
              </w:rPr>
            </w:pPr>
          </w:p>
        </w:tc>
        <w:tc>
          <w:tcPr>
            <w:tcW w:w="1891" w:type="dxa"/>
            <w:noWrap w:val="0"/>
            <w:vAlign w:val="center"/>
          </w:tcPr>
          <w:p>
            <w:pPr>
              <w:jc w:val="center"/>
              <w:rPr>
                <w:rFonts w:hint="eastAsia" w:ascii="宋体" w:hAnsi="宋体"/>
                <w:b/>
                <w:szCs w:val="21"/>
              </w:rPr>
            </w:pPr>
          </w:p>
        </w:tc>
        <w:tc>
          <w:tcPr>
            <w:tcW w:w="1073" w:type="dxa"/>
            <w:noWrap w:val="0"/>
            <w:vAlign w:val="center"/>
          </w:tcPr>
          <w:p>
            <w:pPr>
              <w:jc w:val="center"/>
              <w:rPr>
                <w:rFonts w:hint="eastAsia" w:ascii="宋体" w:hAnsi="宋体"/>
                <w:b/>
                <w:szCs w:val="21"/>
              </w:rPr>
            </w:pPr>
          </w:p>
        </w:tc>
        <w:tc>
          <w:tcPr>
            <w:tcW w:w="2006" w:type="dxa"/>
            <w:noWrap w:val="0"/>
            <w:vAlign w:val="center"/>
          </w:tcPr>
          <w:p>
            <w:pPr>
              <w:jc w:val="center"/>
              <w:rPr>
                <w:rFonts w:hint="eastAsia" w:ascii="宋体" w:hAnsi="宋体"/>
                <w:b/>
                <w:szCs w:val="21"/>
              </w:rPr>
            </w:pPr>
          </w:p>
        </w:tc>
        <w:tc>
          <w:tcPr>
            <w:tcW w:w="1353" w:type="dxa"/>
            <w:noWrap w:val="0"/>
            <w:vAlign w:val="center"/>
          </w:tcPr>
          <w:p>
            <w:pPr>
              <w:jc w:val="center"/>
              <w:rPr>
                <w:rFonts w:hint="eastAsia" w:ascii="宋体" w:hAnsi="宋体"/>
                <w:b/>
                <w:szCs w:val="21"/>
              </w:rPr>
            </w:pPr>
          </w:p>
        </w:tc>
        <w:tc>
          <w:tcPr>
            <w:tcW w:w="1327" w:type="dxa"/>
            <w:noWrap w:val="0"/>
            <w:vAlign w:val="center"/>
          </w:tcPr>
          <w:p>
            <w:pPr>
              <w:jc w:val="center"/>
              <w:rPr>
                <w:rFonts w:hint="eastAsia" w:ascii="宋体" w:hAnsi="宋体"/>
                <w:b/>
                <w:szCs w:val="21"/>
              </w:rPr>
            </w:pPr>
          </w:p>
        </w:tc>
        <w:tc>
          <w:tcPr>
            <w:tcW w:w="1206" w:type="dxa"/>
            <w:noWrap w:val="0"/>
            <w:vAlign w:val="center"/>
          </w:tcPr>
          <w:p>
            <w:pPr>
              <w:jc w:val="center"/>
              <w:rPr>
                <w:rFonts w:hint="eastAsia" w:ascii="宋体" w:hAnsi="宋体"/>
                <w:b/>
                <w:color w:val="000000"/>
                <w:szCs w:val="21"/>
              </w:rPr>
            </w:pPr>
          </w:p>
        </w:tc>
      </w:tr>
    </w:tbl>
    <w:p>
      <w:pPr>
        <w:widowControl/>
        <w:jc w:val="left"/>
        <w:rPr>
          <w:rFonts w:hint="eastAsia" w:ascii="宋体" w:hAnsi="宋体" w:eastAsia="宋体"/>
          <w:b/>
          <w:bCs/>
          <w:sz w:val="24"/>
        </w:rPr>
      </w:pPr>
      <w:r>
        <w:rPr>
          <w:rFonts w:hint="eastAsia" w:ascii="宋体" w:hAnsi="宋体" w:eastAsia="宋体"/>
          <w:b/>
          <w:bCs/>
          <w:sz w:val="24"/>
        </w:rPr>
        <w:t>注：①知识产权包括：已授权发明专利</w:t>
      </w:r>
      <w:r>
        <w:rPr>
          <w:rFonts w:hint="eastAsia" w:ascii="宋体" w:hAnsi="宋体" w:eastAsia="宋体"/>
          <w:b/>
          <w:bCs/>
          <w:sz w:val="24"/>
          <w:lang w:eastAsia="zh-CN"/>
        </w:rPr>
        <w:t>（</w:t>
      </w:r>
      <w:r>
        <w:rPr>
          <w:rFonts w:hint="eastAsia" w:ascii="宋体" w:hAnsi="宋体" w:eastAsia="宋体"/>
          <w:b/>
          <w:bCs/>
          <w:sz w:val="24"/>
          <w:lang w:val="en-US" w:eastAsia="zh-CN"/>
        </w:rPr>
        <w:t>企业为第一权利人</w:t>
      </w:r>
      <w:r>
        <w:rPr>
          <w:rFonts w:hint="eastAsia" w:ascii="宋体" w:hAnsi="宋体" w:eastAsia="宋体"/>
          <w:b/>
          <w:bCs/>
          <w:sz w:val="24"/>
          <w:lang w:eastAsia="zh-CN"/>
        </w:rPr>
        <w:t>）</w:t>
      </w:r>
      <w:r>
        <w:rPr>
          <w:rFonts w:hint="eastAsia" w:ascii="宋体" w:hAnsi="宋体" w:eastAsia="宋体"/>
          <w:b/>
          <w:bCs/>
          <w:sz w:val="24"/>
        </w:rPr>
        <w:t>、布图设计、计算机软件著作权；②表格内填写的知识产权，应为企业以此为基础开展经营活动；③列表中必须包含企业拥有的与主营产品相关的不少于8项的已授权发明专利</w:t>
      </w:r>
      <w:r>
        <w:rPr>
          <w:rFonts w:hint="eastAsia" w:ascii="宋体" w:hAnsi="宋体" w:eastAsia="宋体"/>
          <w:b/>
          <w:bCs/>
          <w:sz w:val="24"/>
          <w:lang w:eastAsia="zh-CN"/>
        </w:rPr>
        <w:t>（</w:t>
      </w:r>
      <w:r>
        <w:rPr>
          <w:rFonts w:hint="eastAsia" w:ascii="宋体" w:hAnsi="宋体" w:eastAsia="宋体"/>
          <w:b/>
          <w:bCs/>
          <w:sz w:val="24"/>
          <w:lang w:val="en-US" w:eastAsia="zh-CN"/>
        </w:rPr>
        <w:t>企业为第一权利人</w:t>
      </w:r>
      <w:r>
        <w:rPr>
          <w:rFonts w:hint="eastAsia" w:ascii="宋体" w:hAnsi="宋体" w:eastAsia="宋体"/>
          <w:b/>
          <w:bCs/>
          <w:sz w:val="24"/>
          <w:lang w:eastAsia="zh-CN"/>
        </w:rPr>
        <w:t>）</w:t>
      </w:r>
      <w:r>
        <w:rPr>
          <w:rFonts w:hint="eastAsia" w:ascii="宋体" w:hAnsi="宋体" w:eastAsia="宋体"/>
          <w:b/>
          <w:bCs/>
          <w:sz w:val="24"/>
        </w:rPr>
        <w:t>、布图设计</w:t>
      </w:r>
      <w:r>
        <w:rPr>
          <w:rFonts w:hint="eastAsia" w:ascii="宋体" w:hAnsi="宋体" w:eastAsia="宋体"/>
          <w:b/>
          <w:bCs/>
          <w:sz w:val="24"/>
          <w:lang w:eastAsia="zh-CN"/>
        </w:rPr>
        <w:t>、</w:t>
      </w:r>
      <w:r>
        <w:rPr>
          <w:rFonts w:hint="eastAsia" w:ascii="宋体" w:hAnsi="宋体" w:eastAsia="宋体"/>
          <w:b/>
          <w:bCs/>
          <w:sz w:val="24"/>
        </w:rPr>
        <w:t>计算机软件著作权；④企业提供的知识产权证明材料，应与表格保持一致。</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6</w:t>
      </w:r>
    </w:p>
    <w:p>
      <w:pPr>
        <w:ind w:right="140"/>
        <w:jc w:val="center"/>
        <w:rPr>
          <w:rFonts w:hint="eastAsia" w:ascii="宋体" w:hAnsi="宋体" w:eastAsia="宋体"/>
          <w:b/>
          <w:sz w:val="28"/>
          <w:szCs w:val="28"/>
        </w:rPr>
      </w:pPr>
      <w:r>
        <w:rPr>
          <w:rFonts w:hint="eastAsia" w:ascii="宋体" w:hAnsi="宋体" w:eastAsia="宋体"/>
          <w:b/>
          <w:sz w:val="28"/>
          <w:szCs w:val="28"/>
        </w:rPr>
        <w:t>企业具有与集成电路设计相适应的软硬件设施等开发环境</w:t>
      </w:r>
    </w:p>
    <w:p>
      <w:pPr>
        <w:ind w:right="140"/>
        <w:jc w:val="center"/>
        <w:rPr>
          <w:rFonts w:hint="eastAsia" w:ascii="宋体" w:hAnsi="宋体" w:eastAsia="宋体"/>
          <w:b/>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bl>
    <w:p>
      <w:pPr>
        <w:widowControl/>
        <w:jc w:val="left"/>
        <w:rPr>
          <w:rFonts w:hint="eastAsia" w:ascii="宋体" w:hAnsi="宋体" w:eastAsia="宋体"/>
          <w:b/>
          <w:bCs/>
          <w:sz w:val="24"/>
        </w:rPr>
      </w:pPr>
    </w:p>
    <w:p>
      <w:pPr>
        <w:widowControl/>
        <w:jc w:val="left"/>
        <w:rPr>
          <w:rFonts w:hint="eastAsia" w:ascii="宋体" w:hAnsi="宋体" w:eastAsia="宋体"/>
          <w:b/>
          <w:bCs/>
          <w:sz w:val="24"/>
        </w:rPr>
      </w:pPr>
      <w:r>
        <w:rPr>
          <w:rFonts w:hint="eastAsia" w:ascii="宋体" w:hAnsi="宋体" w:eastAsia="宋体"/>
          <w:b/>
          <w:bCs/>
          <w:sz w:val="24"/>
        </w:rPr>
        <w:t>注：除上表外，还需提供开发环境文字简述（包括研发及生产水平、结合软硬件设施对研发手段和能力介绍）</w:t>
      </w:r>
      <w:r>
        <w:rPr>
          <w:rFonts w:hint="eastAsia" w:ascii="宋体" w:hAnsi="宋体" w:eastAsia="宋体"/>
          <w:b/>
          <w:bCs/>
          <w:sz w:val="24"/>
          <w:lang w:eastAsia="zh-CN"/>
        </w:rPr>
        <w:t>、</w:t>
      </w:r>
      <w:r>
        <w:rPr>
          <w:rFonts w:hint="eastAsia" w:ascii="宋体" w:hAnsi="宋体" w:eastAsia="宋体"/>
          <w:b/>
          <w:bCs/>
          <w:sz w:val="24"/>
        </w:rPr>
        <w:t>软硬件设施及研发场地照片</w:t>
      </w:r>
      <w:r>
        <w:rPr>
          <w:rFonts w:hint="eastAsia" w:ascii="宋体" w:hAnsi="宋体" w:eastAsia="宋体"/>
          <w:b/>
          <w:bCs/>
          <w:sz w:val="24"/>
          <w:lang w:eastAsia="zh-CN"/>
        </w:rPr>
        <w:t>、</w:t>
      </w:r>
      <w:r>
        <w:rPr>
          <w:rFonts w:hint="eastAsia" w:ascii="宋体" w:hAnsi="宋体" w:eastAsia="宋体"/>
          <w:b/>
          <w:bCs/>
          <w:sz w:val="24"/>
          <w:lang w:val="en-US" w:eastAsia="zh-CN"/>
        </w:rPr>
        <w:t>采购合同、正版</w:t>
      </w:r>
      <w:r>
        <w:rPr>
          <w:rFonts w:hint="eastAsia" w:ascii="宋体" w:hAnsi="宋体" w:eastAsia="宋体"/>
          <w:b/>
          <w:bCs/>
          <w:sz w:val="24"/>
          <w:lang w:eastAsia="zh-CN"/>
        </w:rPr>
        <w:t>的</w:t>
      </w:r>
      <w:r>
        <w:rPr>
          <w:rFonts w:hint="eastAsia" w:ascii="宋体" w:hAnsi="宋体" w:eastAsia="宋体"/>
          <w:b/>
          <w:bCs/>
          <w:sz w:val="24"/>
          <w:lang w:val="en-US" w:eastAsia="zh-CN"/>
        </w:rPr>
        <w:t>EDA软硬件</w:t>
      </w:r>
      <w:r>
        <w:rPr>
          <w:rFonts w:hint="eastAsia" w:ascii="宋体" w:hAnsi="宋体" w:eastAsia="宋体"/>
          <w:b/>
          <w:bCs/>
          <w:sz w:val="24"/>
          <w:lang w:eastAsia="zh-CN"/>
        </w:rPr>
        <w:t>工具</w:t>
      </w:r>
      <w:r>
        <w:rPr>
          <w:rFonts w:hint="eastAsia" w:ascii="宋体" w:hAnsi="宋体" w:eastAsia="宋体"/>
          <w:b/>
          <w:bCs/>
          <w:sz w:val="24"/>
        </w:rPr>
        <w:t>等证明材料。</w:t>
      </w:r>
    </w:p>
    <w:p>
      <w:pPr>
        <w:rPr>
          <w:rFonts w:hint="eastAsia" w:ascii="宋体" w:hAnsi="宋体" w:eastAsia="宋体"/>
          <w:b/>
          <w:bCs/>
          <w:sz w:val="24"/>
        </w:rPr>
      </w:pPr>
      <w:r>
        <w:rPr>
          <w:rFonts w:hint="eastAsia" w:ascii="宋体" w:hAnsi="宋体" w:eastAsia="宋体"/>
          <w:b/>
          <w:bCs/>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三、享受《若干政策》第（六）条相关政策的集成电路生产企业和财关税〔2021〕4号文提及的关键原材料、零配件生产企业申报材料目录及模板</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享受《若干政策》第（六）条</w:t>
      </w: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的集成电路</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生产企业和财关税〔2021〕4号文提及的关键</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原材料、零配件生产企业</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8605"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1</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系统生成纸质文件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2</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企业情况说明（参考模板1）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3</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企业法人营业执照副本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4</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5</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项目备案文件（备案表）（可提供相应查询网址）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企业承诺书（系统下载）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7</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2</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先进封装、测试企业提供按封装产品颗粒数或晶圆数（折合8 英寸）计算，先进封装测试（晶圆级封装、系统级封装、2.5 维和3 维封装）规划产能占总规划产能比例不低于40%的证明材料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9</w:t>
            </w:r>
          </w:p>
        </w:tc>
        <w:tc>
          <w:tcPr>
            <w:tcW w:w="8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市发改委（市工信局）要求出具的其他材料</w:t>
            </w:r>
          </w:p>
        </w:tc>
      </w:tr>
    </w:tbl>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w:t>
      </w:r>
      <w:r>
        <w:rPr>
          <w:rFonts w:ascii="宋体" w:hAnsi="宋体" w:eastAsia="宋体"/>
          <w:sz w:val="28"/>
          <w:szCs w:val="28"/>
        </w:rPr>
        <w:t>公司名称”（如</w:t>
      </w:r>
      <w:r>
        <w:rPr>
          <w:rFonts w:hint="eastAsia" w:ascii="宋体" w:hAnsi="宋体" w:eastAsia="宋体"/>
          <w:sz w:val="28"/>
          <w:szCs w:val="28"/>
        </w:rPr>
        <w:t>:</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年度</w:t>
      </w:r>
      <w:r>
        <w:rPr>
          <w:rFonts w:hint="eastAsia" w:ascii="宋体" w:hAnsi="宋体" w:eastAsia="宋体"/>
          <w:sz w:val="28"/>
          <w:szCs w:val="28"/>
          <w:lang w:val="en-US" w:eastAsia="zh-CN"/>
        </w:rPr>
        <w:t>享受《若干政策》第（六）条的集成电路线宽小于65纳米（含）的逻辑电路生产企业</w:t>
      </w:r>
      <w:r>
        <w:rPr>
          <w:rFonts w:ascii="宋体" w:hAnsi="宋体" w:eastAsia="宋体"/>
          <w:sz w:val="28"/>
          <w:szCs w:val="28"/>
        </w:rPr>
        <w:t>：XX公司）</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4．封面上留下联系人及联系电话；</w:t>
      </w:r>
    </w:p>
    <w:p>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pPr>
        <w:widowControl/>
        <w:jc w:val="left"/>
        <w:rPr>
          <w:rFonts w:ascii="宋体" w:hAnsi="宋体" w:eastAsia="宋体"/>
          <w:sz w:val="28"/>
          <w:szCs w:val="28"/>
        </w:rPr>
      </w:pPr>
      <w:r>
        <w:rPr>
          <w:rFonts w:ascii="宋体" w:hAnsi="宋体" w:eastAsia="宋体"/>
          <w:sz w:val="28"/>
          <w:szCs w:val="28"/>
        </w:rPr>
        <w:br w:type="page"/>
      </w:r>
    </w:p>
    <w:p>
      <w:pPr>
        <w:rPr>
          <w:rFonts w:ascii="黑体" w:hAnsi="黑体" w:eastAsia="黑体"/>
          <w:b/>
          <w:sz w:val="28"/>
          <w:szCs w:val="28"/>
        </w:rPr>
      </w:pPr>
      <w:r>
        <w:rPr>
          <w:rFonts w:hint="eastAsia" w:ascii="黑体" w:hAnsi="黑体" w:eastAsia="黑体"/>
          <w:b/>
          <w:sz w:val="28"/>
          <w:szCs w:val="28"/>
        </w:rPr>
        <w:t>参考模板1</w:t>
      </w:r>
    </w:p>
    <w:p>
      <w:pPr>
        <w:rPr>
          <w:rFonts w:ascii="黑体" w:hAnsi="黑体" w:eastAsia="黑体"/>
          <w:b/>
          <w:sz w:val="28"/>
          <w:szCs w:val="28"/>
        </w:rPr>
      </w:pPr>
    </w:p>
    <w:p>
      <w:pPr>
        <w:jc w:val="center"/>
        <w:rPr>
          <w:rFonts w:ascii="宋体" w:hAnsi="宋体" w:eastAsia="宋体"/>
          <w:b/>
          <w:sz w:val="28"/>
          <w:szCs w:val="28"/>
        </w:rPr>
      </w:pPr>
      <w:r>
        <w:rPr>
          <w:rFonts w:hint="eastAsia" w:ascii="宋体" w:hAnsi="宋体" w:eastAsia="宋体"/>
          <w:b/>
          <w:sz w:val="28"/>
          <w:szCs w:val="28"/>
        </w:rPr>
        <w:t>XXX公司情况说明</w:t>
      </w:r>
    </w:p>
    <w:p>
      <w:pPr>
        <w:jc w:val="center"/>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提纲（包括但不限于）：</w:t>
      </w:r>
    </w:p>
    <w:p>
      <w:pPr>
        <w:spacing w:line="560" w:lineRule="exact"/>
        <w:rPr>
          <w:rFonts w:ascii="宋体" w:hAnsi="宋体" w:eastAsia="宋体"/>
          <w:sz w:val="28"/>
          <w:szCs w:val="28"/>
        </w:rPr>
      </w:pPr>
      <w:r>
        <w:rPr>
          <w:rFonts w:hint="eastAsia" w:ascii="宋体" w:hAnsi="宋体" w:eastAsia="宋体"/>
          <w:sz w:val="28"/>
          <w:szCs w:val="28"/>
        </w:rPr>
        <w:t>一、企业业务简介</w:t>
      </w:r>
    </w:p>
    <w:p>
      <w:pPr>
        <w:spacing w:line="560" w:lineRule="exact"/>
        <w:rPr>
          <w:rFonts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、其他需要说明的事项</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联系人/职务/手机：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wordWrap w:val="0"/>
        <w:jc w:val="right"/>
        <w:rPr>
          <w:rFonts w:ascii="宋体" w:hAnsi="宋体" w:eastAsia="宋体"/>
          <w:sz w:val="28"/>
          <w:szCs w:val="28"/>
        </w:rPr>
      </w:pPr>
      <w:r>
        <w:rPr>
          <w:rFonts w:hint="eastAsia" w:ascii="宋体" w:hAnsi="宋体" w:eastAsia="宋体"/>
          <w:sz w:val="28"/>
          <w:szCs w:val="28"/>
        </w:rPr>
        <w:t xml:space="preserve">公司名称（盖章）：                   </w:t>
      </w:r>
    </w:p>
    <w:p>
      <w:pPr>
        <w:wordWrap w:val="0"/>
        <w:jc w:val="right"/>
        <w:rPr>
          <w:rFonts w:ascii="宋体" w:hAnsi="宋体" w:eastAsia="宋体"/>
          <w:sz w:val="28"/>
          <w:szCs w:val="28"/>
        </w:rPr>
      </w:pPr>
      <w:r>
        <w:rPr>
          <w:rFonts w:hint="eastAsia" w:ascii="宋体" w:hAnsi="宋体" w:eastAsia="宋体"/>
          <w:sz w:val="28"/>
          <w:szCs w:val="28"/>
        </w:rPr>
        <w:t xml:space="preserve"> 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2</w:t>
      </w:r>
    </w:p>
    <w:p>
      <w:pPr>
        <w:ind w:right="140"/>
        <w:jc w:val="center"/>
        <w:rPr>
          <w:rFonts w:hint="eastAsia" w:ascii="宋体" w:hAnsi="宋体" w:eastAsia="宋体"/>
          <w:b/>
          <w:sz w:val="28"/>
          <w:szCs w:val="28"/>
        </w:rPr>
      </w:pPr>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bl>
    <w:p>
      <w:pPr>
        <w:ind w:right="140"/>
        <w:jc w:val="left"/>
        <w:rPr>
          <w:rFonts w:hint="eastAsia" w:ascii="宋体" w:hAnsi="宋体" w:eastAsia="宋体"/>
          <w:b/>
          <w:bCs/>
          <w:sz w:val="24"/>
          <w:szCs w:val="24"/>
        </w:r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集成电路生产企业</w:t>
      </w:r>
      <w:r>
        <w:rPr>
          <w:rFonts w:hint="eastAsia" w:ascii="宋体" w:hAnsi="宋体" w:eastAsia="宋体"/>
          <w:b/>
          <w:bCs/>
          <w:sz w:val="24"/>
          <w:szCs w:val="24"/>
        </w:rPr>
        <w:t>具有保证相关工艺线宽产品生产的手段和能力，</w:t>
      </w:r>
      <w:r>
        <w:rPr>
          <w:rFonts w:hint="eastAsia" w:ascii="宋体" w:hAnsi="宋体" w:eastAsia="宋体"/>
          <w:b/>
          <w:bCs/>
          <w:sz w:val="24"/>
          <w:szCs w:val="24"/>
          <w:lang w:val="en-US" w:eastAsia="zh-CN"/>
        </w:rPr>
        <w:t>先进封装测试企业具有先进封装测试产品生产的手段和能力，</w:t>
      </w:r>
      <w:r>
        <w:rPr>
          <w:rFonts w:hint="eastAsia" w:ascii="宋体" w:hAnsi="宋体" w:eastAsia="宋体"/>
          <w:b/>
          <w:bCs/>
          <w:sz w:val="24"/>
          <w:szCs w:val="24"/>
        </w:rPr>
        <w:t>结合软硬件设备对产品研发生产手段和能力介绍）、软硬件设备及研发生产场地照片</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采购合同</w:t>
      </w:r>
      <w:r>
        <w:rPr>
          <w:rFonts w:hint="eastAsia" w:ascii="宋体" w:hAnsi="宋体" w:eastAsia="宋体"/>
          <w:b/>
          <w:bCs/>
          <w:sz w:val="24"/>
          <w:szCs w:val="24"/>
        </w:rPr>
        <w:t>等证明材料。</w:t>
      </w:r>
    </w:p>
    <w:p>
      <w:pPr>
        <w:rPr>
          <w:rFonts w:ascii="宋体" w:hAnsi="宋体" w:eastAsia="宋体"/>
          <w:b/>
          <w:bCs/>
          <w:sz w:val="24"/>
        </w:rPr>
      </w:pPr>
      <w:r>
        <w:rPr>
          <w:rFonts w:ascii="宋体" w:hAnsi="宋体" w:eastAsia="宋体"/>
          <w:b/>
          <w:bCs/>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四、享受《若干政策》第（八）条相关政策的集成电路重大项目申报材料目录及模板</w:t>
      </w:r>
    </w:p>
    <w:p>
      <w:pPr>
        <w:rPr>
          <w:rFonts w:ascii="宋体" w:hAnsi="宋体" w:eastAsia="宋体"/>
          <w:b/>
          <w:bCs/>
          <w:sz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享受《若干政策》第（八）条</w:t>
      </w: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集成电路重大项目</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4"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7928" w:type="dxa"/>
            <w:vAlign w:val="center"/>
          </w:tcPr>
          <w:p>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1</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系统生成纸质文件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2</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lang w:val="en-US" w:eastAsia="zh-CN"/>
              </w:rPr>
              <w:t>项目</w:t>
            </w:r>
            <w:r>
              <w:rPr>
                <w:rFonts w:hint="eastAsia" w:ascii="宋体" w:hAnsi="宋体" w:eastAsia="宋体"/>
                <w:sz w:val="28"/>
                <w:szCs w:val="28"/>
              </w:rPr>
              <w:t>情况说明（参考模板1）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3</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企业法人营业执照副本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sz w:val="28"/>
                <w:szCs w:val="28"/>
              </w:rPr>
            </w:pPr>
            <w:r>
              <w:rPr>
                <w:rFonts w:hint="eastAsia" w:ascii="宋体" w:hAnsi="宋体" w:eastAsia="宋体"/>
                <w:sz w:val="28"/>
                <w:szCs w:val="28"/>
              </w:rPr>
              <w:t>4</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928" w:type="dxa"/>
            <w:vAlign w:val="center"/>
          </w:tcPr>
          <w:p>
            <w:pPr>
              <w:spacing w:line="440" w:lineRule="exact"/>
              <w:jc w:val="left"/>
              <w:rPr>
                <w:rFonts w:hint="default" w:ascii="宋体" w:hAnsi="宋体" w:eastAsia="宋体"/>
                <w:sz w:val="28"/>
                <w:szCs w:val="28"/>
                <w:lang w:val="en-US" w:eastAsia="zh-CN"/>
              </w:rPr>
            </w:pPr>
            <w:r>
              <w:rPr>
                <w:rFonts w:hint="eastAsia" w:ascii="宋体" w:hAnsi="宋体" w:eastAsia="宋体"/>
                <w:sz w:val="28"/>
                <w:szCs w:val="28"/>
                <w:lang w:val="en-US" w:eastAsia="zh-CN"/>
              </w:rPr>
              <w:t>项目备案文件（备案表）</w:t>
            </w:r>
            <w:r>
              <w:rPr>
                <w:rFonts w:hint="eastAsia" w:ascii="宋体" w:hAnsi="宋体" w:eastAsia="宋体"/>
                <w:sz w:val="28"/>
                <w:szCs w:val="28"/>
              </w:rPr>
              <w:t>（可提供相应查询网址）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7928" w:type="dxa"/>
            <w:vAlign w:val="center"/>
          </w:tcPr>
          <w:p>
            <w:pPr>
              <w:spacing w:line="440" w:lineRule="exact"/>
              <w:jc w:val="left"/>
              <w:rPr>
                <w:rFonts w:ascii="宋体" w:hAnsi="宋体" w:eastAsia="宋体"/>
                <w:sz w:val="28"/>
                <w:szCs w:val="28"/>
              </w:rPr>
            </w:pPr>
            <w:r>
              <w:rPr>
                <w:rFonts w:hint="eastAsia" w:ascii="宋体" w:hAnsi="宋体" w:eastAsia="宋体"/>
                <w:sz w:val="28"/>
                <w:szCs w:val="28"/>
              </w:rPr>
              <w:t>企业承诺书（系统下载）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9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2</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9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lang w:val="en-US" w:eastAsia="zh-CN"/>
              </w:rPr>
              <w:t>集成电路重大项目基本信息表及相关证明材料</w:t>
            </w:r>
            <w:r>
              <w:rPr>
                <w:rFonts w:hint="eastAsia" w:ascii="宋体" w:hAnsi="宋体" w:eastAsia="宋体"/>
                <w:sz w:val="28"/>
                <w:szCs w:val="28"/>
              </w:rPr>
              <w:t>（参考模板</w:t>
            </w:r>
            <w:r>
              <w:rPr>
                <w:rFonts w:hint="eastAsia" w:ascii="宋体" w:hAnsi="宋体" w:eastAsia="宋体"/>
                <w:sz w:val="28"/>
                <w:szCs w:val="28"/>
                <w:lang w:val="en-US" w:eastAsia="zh-CN"/>
              </w:rPr>
              <w:t>3</w:t>
            </w: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9</w:t>
            </w:r>
          </w:p>
        </w:tc>
        <w:tc>
          <w:tcPr>
            <w:tcW w:w="79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市发改委（市工信局）要求出具的其他材料</w:t>
            </w:r>
          </w:p>
        </w:tc>
      </w:tr>
    </w:tbl>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项目</w:t>
      </w:r>
      <w:r>
        <w:rPr>
          <w:rFonts w:ascii="宋体" w:hAnsi="宋体" w:eastAsia="宋体"/>
          <w:sz w:val="28"/>
          <w:szCs w:val="28"/>
        </w:rPr>
        <w:t>名称”（如</w:t>
      </w:r>
      <w:r>
        <w:rPr>
          <w:rFonts w:hint="eastAsia" w:ascii="宋体" w:hAnsi="宋体" w:eastAsia="宋体"/>
          <w:sz w:val="28"/>
          <w:szCs w:val="28"/>
        </w:rPr>
        <w:t>:</w:t>
      </w:r>
      <w:r>
        <w:rPr>
          <w:rFonts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年度</w:t>
      </w:r>
      <w:r>
        <w:rPr>
          <w:rFonts w:hint="eastAsia" w:ascii="宋体" w:hAnsi="宋体" w:eastAsia="宋体"/>
          <w:sz w:val="28"/>
          <w:szCs w:val="28"/>
          <w:lang w:val="en-US" w:eastAsia="zh-CN"/>
        </w:rPr>
        <w:t>享受《若干政策》第（八）条的集成电路重大项目</w:t>
      </w:r>
      <w:r>
        <w:rPr>
          <w:rFonts w:ascii="宋体" w:hAnsi="宋体" w:eastAsia="宋体"/>
          <w:sz w:val="28"/>
          <w:szCs w:val="28"/>
        </w:rPr>
        <w:t>：XX</w:t>
      </w:r>
      <w:r>
        <w:rPr>
          <w:rFonts w:hint="eastAsia" w:ascii="宋体" w:hAnsi="宋体" w:eastAsia="宋体"/>
          <w:sz w:val="28"/>
          <w:szCs w:val="28"/>
          <w:lang w:val="en-US" w:eastAsia="zh-CN"/>
        </w:rPr>
        <w:t>项目</w:t>
      </w:r>
      <w:r>
        <w:rPr>
          <w:rFonts w:ascii="宋体" w:hAnsi="宋体" w:eastAsia="宋体"/>
          <w:sz w:val="28"/>
          <w:szCs w:val="28"/>
        </w:rPr>
        <w:t>）</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4．封面上留下联系人及联系电话；</w:t>
      </w:r>
    </w:p>
    <w:p>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pPr>
        <w:widowControl/>
        <w:jc w:val="left"/>
        <w:rPr>
          <w:rFonts w:ascii="宋体" w:hAnsi="宋体" w:eastAsia="宋体"/>
          <w:sz w:val="28"/>
          <w:szCs w:val="28"/>
        </w:rPr>
      </w:pPr>
      <w:r>
        <w:rPr>
          <w:rFonts w:ascii="宋体" w:hAnsi="宋体" w:eastAsia="宋体"/>
          <w:sz w:val="28"/>
          <w:szCs w:val="28"/>
        </w:rPr>
        <w:br w:type="page"/>
      </w:r>
    </w:p>
    <w:p>
      <w:pPr>
        <w:rPr>
          <w:rFonts w:ascii="黑体" w:hAnsi="黑体" w:eastAsia="黑体"/>
          <w:b/>
          <w:sz w:val="28"/>
          <w:szCs w:val="28"/>
        </w:rPr>
      </w:pPr>
      <w:r>
        <w:rPr>
          <w:rFonts w:hint="eastAsia" w:ascii="黑体" w:hAnsi="黑体" w:eastAsia="黑体"/>
          <w:b/>
          <w:sz w:val="28"/>
          <w:szCs w:val="28"/>
        </w:rPr>
        <w:t>参考模板1</w:t>
      </w:r>
    </w:p>
    <w:p>
      <w:pPr>
        <w:rPr>
          <w:rFonts w:ascii="黑体" w:hAnsi="黑体" w:eastAsia="黑体"/>
          <w:b/>
          <w:sz w:val="28"/>
          <w:szCs w:val="28"/>
        </w:rPr>
      </w:pPr>
    </w:p>
    <w:p>
      <w:pPr>
        <w:jc w:val="center"/>
        <w:rPr>
          <w:rFonts w:ascii="宋体" w:hAnsi="宋体" w:eastAsia="宋体"/>
          <w:b/>
          <w:sz w:val="28"/>
          <w:szCs w:val="28"/>
        </w:rPr>
      </w:pPr>
      <w:r>
        <w:rPr>
          <w:rFonts w:hint="eastAsia" w:ascii="宋体" w:hAnsi="宋体" w:eastAsia="宋体"/>
          <w:b/>
          <w:sz w:val="28"/>
          <w:szCs w:val="28"/>
        </w:rPr>
        <w:t>XXX</w:t>
      </w:r>
      <w:r>
        <w:rPr>
          <w:rFonts w:hint="eastAsia" w:ascii="宋体" w:hAnsi="宋体" w:eastAsia="宋体"/>
          <w:b/>
          <w:sz w:val="28"/>
          <w:szCs w:val="28"/>
          <w:lang w:val="en-US" w:eastAsia="zh-CN"/>
        </w:rPr>
        <w:t>项目</w:t>
      </w:r>
      <w:r>
        <w:rPr>
          <w:rFonts w:hint="eastAsia" w:ascii="宋体" w:hAnsi="宋体" w:eastAsia="宋体"/>
          <w:b/>
          <w:sz w:val="28"/>
          <w:szCs w:val="28"/>
        </w:rPr>
        <w:t>情况说明</w:t>
      </w:r>
    </w:p>
    <w:p>
      <w:pPr>
        <w:jc w:val="center"/>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提纲（包括但不限于）：</w:t>
      </w:r>
    </w:p>
    <w:p>
      <w:pPr>
        <w:spacing w:line="560" w:lineRule="exact"/>
        <w:rPr>
          <w:rFonts w:ascii="宋体" w:hAnsi="宋体" w:eastAsia="宋体"/>
          <w:sz w:val="28"/>
          <w:szCs w:val="28"/>
        </w:rPr>
      </w:pPr>
      <w:r>
        <w:rPr>
          <w:rFonts w:hint="eastAsia" w:ascii="宋体" w:hAnsi="宋体" w:eastAsia="宋体"/>
          <w:sz w:val="28"/>
          <w:szCs w:val="28"/>
        </w:rPr>
        <w:t>一、</w:t>
      </w:r>
      <w:r>
        <w:rPr>
          <w:rFonts w:hint="eastAsia" w:ascii="宋体" w:hAnsi="宋体" w:eastAsia="宋体"/>
          <w:sz w:val="28"/>
          <w:szCs w:val="28"/>
          <w:lang w:val="en-US" w:eastAsia="zh-CN"/>
        </w:rPr>
        <w:t>项目</w:t>
      </w:r>
      <w:r>
        <w:rPr>
          <w:rFonts w:hint="eastAsia" w:ascii="宋体" w:hAnsi="宋体" w:eastAsia="宋体"/>
          <w:sz w:val="28"/>
          <w:szCs w:val="28"/>
        </w:rPr>
        <w:t>简介</w:t>
      </w:r>
    </w:p>
    <w:p>
      <w:pPr>
        <w:spacing w:line="560" w:lineRule="exact"/>
        <w:rPr>
          <w:rFonts w:ascii="宋体" w:hAnsi="宋体" w:eastAsia="宋体"/>
          <w:sz w:val="28"/>
          <w:szCs w:val="28"/>
        </w:rPr>
      </w:pPr>
      <w:r>
        <w:rPr>
          <w:rFonts w:hint="eastAsia" w:ascii="宋体" w:hAnsi="宋体" w:eastAsia="宋体"/>
          <w:sz w:val="28"/>
          <w:szCs w:val="28"/>
        </w:rPr>
        <w:t>从</w:t>
      </w:r>
      <w:r>
        <w:rPr>
          <w:rFonts w:hint="eastAsia" w:ascii="宋体" w:hAnsi="宋体" w:eastAsia="宋体"/>
          <w:sz w:val="28"/>
          <w:szCs w:val="28"/>
          <w:lang w:val="en-US" w:eastAsia="zh-CN"/>
        </w:rPr>
        <w:t>项目设立</w:t>
      </w:r>
      <w:r>
        <w:rPr>
          <w:rFonts w:hint="eastAsia" w:ascii="宋体" w:hAnsi="宋体" w:eastAsia="宋体"/>
          <w:sz w:val="28"/>
          <w:szCs w:val="28"/>
        </w:rPr>
        <w:t>背景、</w:t>
      </w:r>
      <w:r>
        <w:rPr>
          <w:rFonts w:hint="eastAsia" w:ascii="宋体" w:hAnsi="宋体" w:eastAsia="宋体"/>
          <w:sz w:val="28"/>
          <w:szCs w:val="28"/>
          <w:lang w:val="en-US" w:eastAsia="zh-CN"/>
        </w:rPr>
        <w:t>项目公司介绍、</w:t>
      </w:r>
      <w:r>
        <w:rPr>
          <w:rFonts w:hint="eastAsia" w:ascii="宋体" w:hAnsi="宋体" w:eastAsia="宋体"/>
          <w:sz w:val="28"/>
          <w:szCs w:val="28"/>
        </w:rPr>
        <w:t>核心技术、主要产品、业务特点、主要客户或服务对象、商业模式等方向进行简要描述。</w:t>
      </w:r>
    </w:p>
    <w:p>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、其他需要说明的事项</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联系人/职务/手机：</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wordWrap w:val="0"/>
        <w:jc w:val="right"/>
        <w:rPr>
          <w:rFonts w:ascii="宋体" w:hAnsi="宋体" w:eastAsia="宋体"/>
          <w:sz w:val="28"/>
          <w:szCs w:val="28"/>
        </w:rPr>
      </w:pPr>
      <w:r>
        <w:rPr>
          <w:rFonts w:hint="eastAsia" w:ascii="宋体" w:hAnsi="宋体" w:eastAsia="宋体"/>
          <w:sz w:val="28"/>
          <w:szCs w:val="28"/>
        </w:rPr>
        <w:t xml:space="preserve">公司名称（盖章）：                   </w:t>
      </w:r>
    </w:p>
    <w:p>
      <w:pPr>
        <w:wordWrap w:val="0"/>
        <w:jc w:val="right"/>
        <w:rPr>
          <w:rFonts w:ascii="宋体" w:hAnsi="宋体" w:eastAsia="宋体"/>
          <w:sz w:val="28"/>
          <w:szCs w:val="28"/>
        </w:rPr>
      </w:pPr>
      <w:r>
        <w:rPr>
          <w:rFonts w:hint="eastAsia" w:ascii="宋体" w:hAnsi="宋体" w:eastAsia="宋体"/>
          <w:sz w:val="28"/>
          <w:szCs w:val="28"/>
        </w:rPr>
        <w:t xml:space="preserve"> 年    月    日</w:t>
      </w:r>
    </w:p>
    <w:p>
      <w:pPr>
        <w:widowControl/>
        <w:jc w:val="left"/>
        <w:rPr>
          <w:rFonts w:ascii="宋体" w:hAnsi="宋体" w:eastAsia="宋体"/>
          <w:sz w:val="28"/>
          <w:szCs w:val="28"/>
        </w:rPr>
      </w:pPr>
      <w:r>
        <w:rPr>
          <w:rFonts w:ascii="宋体" w:hAnsi="宋体" w:eastAsia="宋体"/>
          <w:sz w:val="28"/>
          <w:szCs w:val="28"/>
        </w:rPr>
        <w:br w:type="page"/>
      </w:r>
    </w:p>
    <w:p>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default" w:ascii="黑体" w:hAnsi="黑体" w:eastAsia="黑体"/>
          <w:b/>
          <w:sz w:val="28"/>
          <w:szCs w:val="28"/>
          <w:lang w:val="en-US" w:eastAsia="zh-CN"/>
        </w:rPr>
        <w:t>2</w:t>
      </w:r>
    </w:p>
    <w:p>
      <w:pPr>
        <w:ind w:right="140"/>
        <w:jc w:val="left"/>
        <w:rPr>
          <w:rFonts w:ascii="宋体" w:hAnsi="宋体" w:eastAsia="宋体"/>
          <w:sz w:val="28"/>
          <w:szCs w:val="28"/>
        </w:rPr>
      </w:pPr>
    </w:p>
    <w:p>
      <w:pPr>
        <w:ind w:right="140"/>
        <w:jc w:val="center"/>
        <w:rPr>
          <w:rFonts w:hint="eastAsia" w:ascii="宋体" w:hAnsi="宋体" w:eastAsia="宋体"/>
          <w:b/>
          <w:sz w:val="28"/>
          <w:szCs w:val="28"/>
        </w:rPr>
      </w:pPr>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r>
    </w:tbl>
    <w:p>
      <w:pPr>
        <w:ind w:right="140"/>
        <w:jc w:val="left"/>
        <w:rPr>
          <w:rFonts w:hint="eastAsia" w:ascii="宋体" w:hAnsi="宋体" w:eastAsia="宋体"/>
          <w:b/>
          <w:bCs/>
          <w:sz w:val="24"/>
          <w:szCs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rPr>
        <w:t>具有保证相关工艺线宽产品生产的手段和能力，结合软硬件设备对产品研发生产手段和能力介绍）、软硬件设备及研发生产场地照片</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采购合同</w:t>
      </w:r>
      <w:r>
        <w:rPr>
          <w:rFonts w:hint="eastAsia" w:ascii="宋体" w:hAnsi="宋体" w:eastAsia="宋体"/>
          <w:b/>
          <w:bCs/>
          <w:sz w:val="24"/>
          <w:szCs w:val="24"/>
        </w:rPr>
        <w:t>等证明材料</w:t>
      </w:r>
      <w:r>
        <w:rPr>
          <w:rFonts w:hint="eastAsia" w:ascii="宋体" w:hAnsi="宋体" w:eastAsia="宋体"/>
          <w:b/>
          <w:bCs/>
          <w:sz w:val="24"/>
          <w:szCs w:val="24"/>
          <w:lang w:eastAsia="zh-CN"/>
        </w:rPr>
        <w:t>。</w:t>
      </w:r>
    </w:p>
    <w:p>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default" w:ascii="黑体" w:hAnsi="黑体" w:eastAsia="黑体"/>
          <w:b/>
          <w:sz w:val="28"/>
          <w:szCs w:val="28"/>
          <w:lang w:val="en-US" w:eastAsia="zh-CN"/>
        </w:rPr>
        <w:t>3</w:t>
      </w:r>
    </w:p>
    <w:p>
      <w:pPr>
        <w:ind w:right="140"/>
        <w:jc w:val="center"/>
        <w:rPr>
          <w:rFonts w:hint="eastAsia" w:ascii="宋体" w:hAnsi="宋体" w:eastAsia="宋体"/>
          <w:b/>
          <w:sz w:val="28"/>
          <w:szCs w:val="28"/>
        </w:rPr>
      </w:pPr>
      <w:r>
        <w:rPr>
          <w:rFonts w:hint="eastAsia" w:ascii="宋体" w:hAnsi="宋体" w:eastAsia="宋体"/>
          <w:b/>
          <w:sz w:val="28"/>
          <w:szCs w:val="28"/>
          <w:lang w:val="en-US" w:eastAsia="zh-CN"/>
        </w:rPr>
        <w:t>集成电路重大项目基本信息表</w:t>
      </w:r>
    </w:p>
    <w:p>
      <w:pPr>
        <w:spacing w:line="360" w:lineRule="auto"/>
        <w:jc w:val="left"/>
        <w:outlineLvl w:val="0"/>
        <w:rPr>
          <w:rFonts w:hint="eastAsia" w:ascii="仿宋_GB2312" w:eastAsia="仿宋_GB2312"/>
          <w:sz w:val="24"/>
          <w:szCs w:val="24"/>
          <w:lang w:val="en-US" w:eastAsia="zh-CN"/>
        </w:rPr>
      </w:pPr>
      <w:r>
        <w:rPr>
          <w:rFonts w:hint="eastAsia" w:ascii="仿宋_GB2312" w:eastAsia="仿宋_GB2312"/>
          <w:sz w:val="24"/>
          <w:szCs w:val="24"/>
        </w:rPr>
        <w:t xml:space="preserve">公司名称（公章）：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填写日期：</w:t>
      </w:r>
      <w:r>
        <w:rPr>
          <w:rFonts w:hint="eastAsia" w:ascii="仿宋_GB2312" w:eastAsia="仿宋_GB2312"/>
          <w:sz w:val="24"/>
          <w:szCs w:val="24"/>
          <w:lang w:val="en-US" w:eastAsia="zh-CN"/>
        </w:rPr>
        <w:t>XXXX年XX月XX日</w:t>
      </w:r>
    </w:p>
    <w:p>
      <w:pPr>
        <w:spacing w:line="360" w:lineRule="auto"/>
        <w:jc w:val="left"/>
        <w:outlineLvl w:val="0"/>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一、</w:t>
      </w:r>
      <w:r>
        <w:rPr>
          <w:rFonts w:hint="default" w:ascii="仿宋_GB2312" w:eastAsia="仿宋_GB2312"/>
          <w:b/>
          <w:bCs/>
          <w:sz w:val="24"/>
          <w:szCs w:val="24"/>
          <w:lang w:val="en-US" w:eastAsia="zh-CN"/>
        </w:rPr>
        <w:t>线宽小于65纳米（含）的逻辑电路、存储器项目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规划月产能（折合12英寸）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pPr>
        <w:spacing w:line="360" w:lineRule="auto"/>
        <w:jc w:val="left"/>
        <w:outlineLvl w:val="0"/>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二、线宽小于0.25微米（含）的特色工艺芯片制造项目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规划月产能（折合8英寸）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pPr>
        <w:spacing w:line="360" w:lineRule="auto"/>
        <w:jc w:val="left"/>
        <w:outlineLvl w:val="0"/>
        <w:rPr>
          <w:rFonts w:hint="default" w:ascii="仿宋_GB2312" w:eastAsia="仿宋_GB2312"/>
          <w:b/>
          <w:bCs/>
          <w:sz w:val="24"/>
          <w:szCs w:val="24"/>
          <w:lang w:val="en-US" w:eastAsia="zh-CN"/>
        </w:rPr>
      </w:pPr>
      <w:r>
        <w:rPr>
          <w:rFonts w:hint="eastAsia" w:ascii="宋体" w:hAnsi="宋体" w:cs="宋体"/>
          <w:i w:val="0"/>
          <w:iCs w:val="0"/>
          <w:color w:val="000000"/>
          <w:kern w:val="0"/>
          <w:sz w:val="24"/>
          <w:szCs w:val="24"/>
          <w:u w:val="none"/>
          <w:lang w:val="en-US" w:eastAsia="zh-CN" w:bidi="ar"/>
        </w:rPr>
        <w:t>三</w:t>
      </w:r>
      <w:r>
        <w:rPr>
          <w:rFonts w:hint="eastAsia" w:ascii="仿宋_GB2312" w:eastAsia="仿宋_GB2312"/>
          <w:b/>
          <w:bCs/>
          <w:sz w:val="24"/>
          <w:szCs w:val="24"/>
          <w:lang w:val="en-US" w:eastAsia="zh-CN"/>
        </w:rPr>
        <w:t>、线宽小于0.5微米（含）的基于化合物集成电路制造项目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规划月产能（折合6英寸）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pPr>
        <w:spacing w:line="360" w:lineRule="auto"/>
        <w:jc w:val="left"/>
        <w:outlineLvl w:val="0"/>
        <w:rPr>
          <w:rFonts w:hint="default" w:ascii="宋体" w:hAnsi="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br w:type="page"/>
      </w:r>
      <w:r>
        <w:rPr>
          <w:rFonts w:hint="eastAsia" w:ascii="宋体" w:hAnsi="宋体" w:cs="宋体"/>
          <w:b/>
          <w:bCs/>
          <w:i w:val="0"/>
          <w:iCs w:val="0"/>
          <w:color w:val="000000"/>
          <w:kern w:val="0"/>
          <w:sz w:val="24"/>
          <w:szCs w:val="24"/>
          <w:u w:val="none"/>
          <w:lang w:val="en-US" w:eastAsia="zh-CN" w:bidi="ar"/>
        </w:rPr>
        <w:t>四、先进封装测试类重大项目</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2"/>
        <w:gridCol w:w="1092"/>
        <w:gridCol w:w="1275"/>
        <w:gridCol w:w="1015"/>
        <w:gridCol w:w="1060"/>
        <w:gridCol w:w="964"/>
        <w:gridCol w:w="941"/>
        <w:gridCol w:w="1073"/>
        <w:gridCol w:w="1061"/>
        <w:gridCol w:w="1061"/>
        <w:gridCol w:w="1061"/>
        <w:gridCol w:w="1352"/>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1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0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91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bidi="ar"/>
              </w:rPr>
              <w:t>项目类型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bidi="ar"/>
              </w:rPr>
              <w:t>产品类型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规划封装年产能</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先进封装测试规划产能</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01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1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pPr>
        <w:ind w:right="140"/>
        <w:jc w:val="left"/>
        <w:rPr>
          <w:rFonts w:hint="eastAsia" w:ascii="宋体" w:hAnsi="宋体" w:eastAsia="宋体"/>
          <w:b/>
          <w:bCs/>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3B72D-61CA-4001-8C99-7B386D7FD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33E3675B-4222-4F26-B8A1-061C8780D228}"/>
  </w:font>
  <w:font w:name="仿宋">
    <w:panose1 w:val="02010609060101010101"/>
    <w:charset w:val="86"/>
    <w:family w:val="modern"/>
    <w:pitch w:val="default"/>
    <w:sig w:usb0="800002BF" w:usb1="38CF7CFA" w:usb2="00000016" w:usb3="00000000" w:csb0="00040001" w:csb1="00000000"/>
    <w:embedRegular r:id="rId3" w:fontKey="{ECFDFB85-B932-462B-AA81-105B39958C85}"/>
  </w:font>
  <w:font w:name="仿宋_GB2312">
    <w:panose1 w:val="02010609030101010101"/>
    <w:charset w:val="86"/>
    <w:family w:val="modern"/>
    <w:pitch w:val="default"/>
    <w:sig w:usb0="00000001" w:usb1="080E0000" w:usb2="00000000" w:usb3="00000000" w:csb0="00040000" w:csb1="00000000"/>
    <w:embedRegular r:id="rId4" w:fontKey="{9A7031AE-C994-4CA4-BE2E-7379D8ACA7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2U1OGI0YzE3MjQyY2Y5OTFmNzc4MGU2OWJhYTMifQ=="/>
  </w:docVars>
  <w:rsids>
    <w:rsidRoot w:val="001B152A"/>
    <w:rsid w:val="00013C4C"/>
    <w:rsid w:val="00030932"/>
    <w:rsid w:val="000B0672"/>
    <w:rsid w:val="000B54D5"/>
    <w:rsid w:val="000C0A6C"/>
    <w:rsid w:val="00157682"/>
    <w:rsid w:val="00171779"/>
    <w:rsid w:val="001727EF"/>
    <w:rsid w:val="00173DE1"/>
    <w:rsid w:val="001B152A"/>
    <w:rsid w:val="001C3302"/>
    <w:rsid w:val="002179FC"/>
    <w:rsid w:val="002531CC"/>
    <w:rsid w:val="00282CD9"/>
    <w:rsid w:val="00294B16"/>
    <w:rsid w:val="00297D88"/>
    <w:rsid w:val="002C79F9"/>
    <w:rsid w:val="00352A8D"/>
    <w:rsid w:val="003536A0"/>
    <w:rsid w:val="00482132"/>
    <w:rsid w:val="004C1AE9"/>
    <w:rsid w:val="004C25F2"/>
    <w:rsid w:val="005010E7"/>
    <w:rsid w:val="00551948"/>
    <w:rsid w:val="0056356F"/>
    <w:rsid w:val="005761C6"/>
    <w:rsid w:val="005C040A"/>
    <w:rsid w:val="005C598C"/>
    <w:rsid w:val="00604D83"/>
    <w:rsid w:val="006D2FDE"/>
    <w:rsid w:val="006D32CD"/>
    <w:rsid w:val="006F1C74"/>
    <w:rsid w:val="00714082"/>
    <w:rsid w:val="007557A5"/>
    <w:rsid w:val="007633D8"/>
    <w:rsid w:val="00767F27"/>
    <w:rsid w:val="007908BE"/>
    <w:rsid w:val="007942CB"/>
    <w:rsid w:val="007D729A"/>
    <w:rsid w:val="008447F7"/>
    <w:rsid w:val="00867107"/>
    <w:rsid w:val="008A664D"/>
    <w:rsid w:val="008B09F2"/>
    <w:rsid w:val="008C3B65"/>
    <w:rsid w:val="008E6F09"/>
    <w:rsid w:val="00952F96"/>
    <w:rsid w:val="009D1D1A"/>
    <w:rsid w:val="00A02922"/>
    <w:rsid w:val="00A44BEE"/>
    <w:rsid w:val="00A61B33"/>
    <w:rsid w:val="00A61DA9"/>
    <w:rsid w:val="00B20572"/>
    <w:rsid w:val="00B52569"/>
    <w:rsid w:val="00BC2B19"/>
    <w:rsid w:val="00CD1370"/>
    <w:rsid w:val="00D13468"/>
    <w:rsid w:val="00D25959"/>
    <w:rsid w:val="00D4356A"/>
    <w:rsid w:val="00D72548"/>
    <w:rsid w:val="00D77E4B"/>
    <w:rsid w:val="00D9399E"/>
    <w:rsid w:val="00DC2E05"/>
    <w:rsid w:val="00E02734"/>
    <w:rsid w:val="00E5562B"/>
    <w:rsid w:val="00E631F8"/>
    <w:rsid w:val="00E63225"/>
    <w:rsid w:val="00E63B40"/>
    <w:rsid w:val="00E92D78"/>
    <w:rsid w:val="00EB6899"/>
    <w:rsid w:val="00EC56ED"/>
    <w:rsid w:val="00EE493C"/>
    <w:rsid w:val="00F44E1D"/>
    <w:rsid w:val="00F508BF"/>
    <w:rsid w:val="00FE7748"/>
    <w:rsid w:val="00FF1644"/>
    <w:rsid w:val="00FF6DBB"/>
    <w:rsid w:val="02AE1694"/>
    <w:rsid w:val="053C5C00"/>
    <w:rsid w:val="07487DBA"/>
    <w:rsid w:val="0A5A383F"/>
    <w:rsid w:val="0E0802A4"/>
    <w:rsid w:val="10706864"/>
    <w:rsid w:val="123A0C48"/>
    <w:rsid w:val="19535FFE"/>
    <w:rsid w:val="22C407E5"/>
    <w:rsid w:val="25F30F0E"/>
    <w:rsid w:val="295725D5"/>
    <w:rsid w:val="295C7414"/>
    <w:rsid w:val="2DC263B5"/>
    <w:rsid w:val="339C13F1"/>
    <w:rsid w:val="36F154C9"/>
    <w:rsid w:val="423B6507"/>
    <w:rsid w:val="436E0FB9"/>
    <w:rsid w:val="446472DA"/>
    <w:rsid w:val="4475773A"/>
    <w:rsid w:val="457D607A"/>
    <w:rsid w:val="49535B70"/>
    <w:rsid w:val="4E766588"/>
    <w:rsid w:val="4EEA6C8F"/>
    <w:rsid w:val="50372D2A"/>
    <w:rsid w:val="51735001"/>
    <w:rsid w:val="53C433C6"/>
    <w:rsid w:val="53EF67B6"/>
    <w:rsid w:val="566B40DD"/>
    <w:rsid w:val="56C034B1"/>
    <w:rsid w:val="570F001A"/>
    <w:rsid w:val="59F36CDF"/>
    <w:rsid w:val="5A4F3519"/>
    <w:rsid w:val="5A94307B"/>
    <w:rsid w:val="5BA645C5"/>
    <w:rsid w:val="617F3843"/>
    <w:rsid w:val="67A80BF5"/>
    <w:rsid w:val="6DE93F04"/>
    <w:rsid w:val="743E1047"/>
    <w:rsid w:val="778522AA"/>
    <w:rsid w:val="78E33F6B"/>
    <w:rsid w:val="7A026A59"/>
    <w:rsid w:val="7C855A65"/>
    <w:rsid w:val="7D5316BF"/>
    <w:rsid w:val="7F4C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1306</Words>
  <Characters>1362</Characters>
  <Lines>23</Lines>
  <Paragraphs>6</Paragraphs>
  <TotalTime>13</TotalTime>
  <ScaleCrop>false</ScaleCrop>
  <LinksUpToDate>false</LinksUpToDate>
  <CharactersWithSpaces>1528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2022-03-15T08:45:00Z</dcterms:created>
  <dc:creator>zhengyi</dc:creator>
  <cp:lastModifiedBy>邹凯</cp:lastModifiedBy>
  <cp:lastPrinted>2022-03-07T09:08:00Z</cp:lastPrinted>
  <dcterms:modified xsi:type="dcterms:W3CDTF">2025-04-02T13:25:45Z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2BB6021B27514825ABD3ED5F67B4AFBF_13</vt:lpwstr>
  </property>
  <property fmtid="{D5CDD505-2E9C-101B-9397-08002B2CF9AE}" pid="4" name="KSOTemplateDocerSaveRecord">
    <vt:lpwstr>eyJoZGlkIjoiMjBkYzkwMmRlYzFhYmNkZjc1NWI1ZTZhNTE5NDBiYWYiLCJ1c2VySWQiOiIzNTA2MzY5NTEifQ==</vt:lpwstr>
  </property>
</Properties>
</file>