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left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</w:p>
    <w:p>
      <w:pPr>
        <w:ind w:right="-58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64家深圳市创业孵化基地名单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（排名不分先后）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2"/>
        <w:tblW w:w="8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皇冠自主创业孵化基地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六洲自主创业孵化园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赛特发创业园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南山软件园自主创业孵化基地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南山六洲创业孵化基地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蛇口自主创业孵化园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华丰新安青年创业孵化基地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华南城网商创业园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赛格众创空间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创富港车公届苍松创业孵化基地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微总部微众互联网孵化基地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福田国际电子商务产业园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乐器城创业孵化基地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C33创新产业园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触梦社区（创客空间）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田寮新材料产业园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高科创业孵化基地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永新汇创业孵化基地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中国科技开发院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中科创客学院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深圳F518创意园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中粮（福安）机器人智造产业园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众里创业社区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众里创业社区兴东孵化基地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全至科技创新园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飞扬科技创新园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微总部永福创业孵化基地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方正科技园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深圳大运软件小镇创业孵化基地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硅谷动力·电子商务港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厚班企业创新中心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天安云谷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AI创新中心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天禧科技创客孵化空间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睿智荟-微谷众创空间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Dcradle创客家园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中海信创新创业孵化基地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龙岗创新产业园李朗软件园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招商局智慧城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研祥智谷创业孵化基地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马峦创谷科技企业孵化器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海科兴战略性新兴产业创业孵化基地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宝能科技园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银星科技园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大浪颐丰华创业孵化基地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天安数码城T+SPACE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尚创峰Upper Point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香港中文大学深圳研究院众创中心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汇启创业孵化基地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中粮商务公园创业孵化基地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华丰孵化仓创业孵化基地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深圳市智汇创新中心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中星（新桥）创业孵化基地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优创空间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骏丰中城智造创新园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福海信息港创业孵化基地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高新奇创业孵化基地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汇聚创新园创业孵化基地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壹境创业孵化基地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众里创新社区·洪浪北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华丰国际机器人创业孵化基地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2013文化创客园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金新农创业孵化基地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深圳现代产业技术创新和育成中心龙华科技企业孵化器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松禾创新基地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0CA4"/>
    <w:rsid w:val="7C8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2020-03-27T03:05:00Z</dcterms:created>
  <dc:creator>yckj</dc:creator>
  <cp:lastModifiedBy>崔浩</cp:lastModifiedBy>
  <dcterms:modified xsi:type="dcterms:W3CDTF">2020-03-30T01:38:19Z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